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32EB7" w14:textId="77777777" w:rsidR="00F662B0" w:rsidRPr="00F662B0" w:rsidRDefault="00F662B0" w:rsidP="00420652">
      <w:pPr>
        <w:widowControl w:val="0"/>
        <w:tabs>
          <w:tab w:val="center" w:pos="4968"/>
        </w:tabs>
        <w:autoSpaceDE w:val="0"/>
        <w:autoSpaceDN w:val="0"/>
        <w:adjustRightInd w:val="0"/>
        <w:spacing w:after="0" w:line="240" w:lineRule="auto"/>
        <w:jc w:val="center"/>
        <w:rPr>
          <w:rFonts w:ascii="Arial" w:eastAsia="Times New Roman" w:hAnsi="Arial" w:cs="Arial"/>
          <w:b/>
          <w:sz w:val="28"/>
          <w:szCs w:val="28"/>
        </w:rPr>
      </w:pPr>
      <w:r w:rsidRPr="00F662B0">
        <w:rPr>
          <w:rFonts w:ascii="Arial" w:eastAsia="Times New Roman" w:hAnsi="Arial" w:cs="Arial"/>
          <w:b/>
          <w:sz w:val="28"/>
          <w:szCs w:val="28"/>
        </w:rPr>
        <w:t>DEPARTMENT OF TRANSPORTATION</w:t>
      </w:r>
    </w:p>
    <w:p w14:paraId="40D3E923" w14:textId="60A4AE1F" w:rsidR="00F662B0" w:rsidRPr="00F662B0" w:rsidRDefault="00F662B0" w:rsidP="00420652">
      <w:pPr>
        <w:widowControl w:val="0"/>
        <w:tabs>
          <w:tab w:val="center" w:pos="4968"/>
        </w:tabs>
        <w:autoSpaceDE w:val="0"/>
        <w:autoSpaceDN w:val="0"/>
        <w:adjustRightInd w:val="0"/>
        <w:spacing w:after="0" w:line="240" w:lineRule="auto"/>
        <w:jc w:val="center"/>
        <w:rPr>
          <w:rFonts w:ascii="Arial" w:eastAsia="Times New Roman" w:hAnsi="Arial" w:cs="Arial"/>
          <w:b/>
          <w:sz w:val="28"/>
          <w:szCs w:val="28"/>
        </w:rPr>
      </w:pPr>
      <w:r w:rsidRPr="00F662B0">
        <w:rPr>
          <w:rFonts w:ascii="Arial" w:eastAsia="Times New Roman" w:hAnsi="Arial" w:cs="Arial"/>
          <w:b/>
          <w:sz w:val="28"/>
          <w:szCs w:val="28"/>
        </w:rPr>
        <w:t>BUREAU OF TRANSPORTATION STATISTICS</w:t>
      </w:r>
    </w:p>
    <w:p w14:paraId="1CA3C892" w14:textId="28B8CD3B" w:rsidR="00F662B0" w:rsidRPr="00F662B0" w:rsidRDefault="00F662B0" w:rsidP="00420652">
      <w:pPr>
        <w:widowControl w:val="0"/>
        <w:tabs>
          <w:tab w:val="center" w:pos="4968"/>
        </w:tabs>
        <w:autoSpaceDE w:val="0"/>
        <w:autoSpaceDN w:val="0"/>
        <w:adjustRightInd w:val="0"/>
        <w:spacing w:after="0" w:line="240" w:lineRule="auto"/>
        <w:jc w:val="center"/>
        <w:rPr>
          <w:rFonts w:ascii="Arial" w:eastAsia="Times New Roman" w:hAnsi="Arial" w:cs="Arial"/>
          <w:b/>
          <w:sz w:val="28"/>
          <w:szCs w:val="28"/>
        </w:rPr>
      </w:pPr>
      <w:r w:rsidRPr="00F662B0">
        <w:rPr>
          <w:rFonts w:ascii="Arial" w:eastAsia="Times New Roman" w:hAnsi="Arial" w:cs="Arial"/>
          <w:b/>
          <w:sz w:val="28"/>
          <w:szCs w:val="28"/>
        </w:rPr>
        <w:t>OFFICE OF AIRLINE INFORMATION</w:t>
      </w:r>
    </w:p>
    <w:p w14:paraId="52524F3F" w14:textId="77777777" w:rsidR="00F662B0" w:rsidRPr="00F662B0" w:rsidRDefault="00F662B0" w:rsidP="00420652">
      <w:pPr>
        <w:widowControl w:val="0"/>
        <w:tabs>
          <w:tab w:val="center" w:pos="4968"/>
        </w:tabs>
        <w:autoSpaceDE w:val="0"/>
        <w:autoSpaceDN w:val="0"/>
        <w:adjustRightInd w:val="0"/>
        <w:spacing w:after="0" w:line="240" w:lineRule="auto"/>
        <w:jc w:val="center"/>
        <w:rPr>
          <w:rFonts w:ascii="Arial" w:eastAsia="Times New Roman" w:hAnsi="Arial" w:cs="Arial"/>
          <w:b/>
          <w:sz w:val="28"/>
          <w:szCs w:val="28"/>
        </w:rPr>
      </w:pPr>
    </w:p>
    <w:p w14:paraId="3AB7054B" w14:textId="54A60E79" w:rsidR="00F662B0" w:rsidRPr="00F662B0" w:rsidRDefault="00F662B0" w:rsidP="00420652">
      <w:pPr>
        <w:widowControl w:val="0"/>
        <w:tabs>
          <w:tab w:val="center" w:pos="4968"/>
        </w:tabs>
        <w:autoSpaceDE w:val="0"/>
        <w:autoSpaceDN w:val="0"/>
        <w:adjustRightInd w:val="0"/>
        <w:spacing w:after="0" w:line="240" w:lineRule="auto"/>
        <w:jc w:val="center"/>
        <w:rPr>
          <w:rFonts w:ascii="Times New Roman" w:eastAsia="Times New Roman" w:hAnsi="Times New Roman" w:cs="Times New Roman"/>
          <w:sz w:val="28"/>
          <w:szCs w:val="28"/>
        </w:rPr>
      </w:pPr>
      <w:r w:rsidRPr="00F662B0">
        <w:rPr>
          <w:rFonts w:ascii="Arial" w:eastAsia="Times New Roman" w:hAnsi="Arial" w:cs="Arial"/>
          <w:b/>
          <w:sz w:val="28"/>
          <w:szCs w:val="28"/>
        </w:rPr>
        <w:t>ACCOUNTING AND REPORTING DIRECTIVE</w:t>
      </w:r>
    </w:p>
    <w:p w14:paraId="1A52ED2F" w14:textId="01862116" w:rsidR="00F662B0" w:rsidRPr="00F662B0" w:rsidRDefault="00F662B0" w:rsidP="00420652">
      <w:pPr>
        <w:widowControl w:val="0"/>
        <w:tabs>
          <w:tab w:val="center" w:pos="4968"/>
        </w:tabs>
        <w:autoSpaceDE w:val="0"/>
        <w:autoSpaceDN w:val="0"/>
        <w:adjustRightInd w:val="0"/>
        <w:spacing w:after="0" w:line="240" w:lineRule="auto"/>
        <w:jc w:val="center"/>
        <w:rPr>
          <w:rFonts w:ascii="Times New Roman" w:eastAsia="Times New Roman" w:hAnsi="Times New Roman" w:cs="Times New Roman"/>
          <w:sz w:val="28"/>
          <w:szCs w:val="28"/>
        </w:rPr>
      </w:pPr>
    </w:p>
    <w:p w14:paraId="23CB983D" w14:textId="70771230" w:rsidR="00EA44B1" w:rsidRDefault="00F662B0" w:rsidP="00B201C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662B0">
        <w:rPr>
          <w:rFonts w:ascii="Times New Roman" w:eastAsia="Times New Roman" w:hAnsi="Times New Roman" w:cs="Times New Roman"/>
          <w:sz w:val="24"/>
          <w:szCs w:val="24"/>
        </w:rPr>
        <w:t xml:space="preserve">No.  </w:t>
      </w:r>
      <w:r w:rsidR="008340CF" w:rsidRPr="00B201CD">
        <w:rPr>
          <w:rFonts w:ascii="Times New Roman" w:eastAsia="Times New Roman" w:hAnsi="Times New Roman" w:cs="Times New Roman"/>
          <w:sz w:val="24"/>
          <w:szCs w:val="24"/>
          <w:u w:val="single"/>
        </w:rPr>
        <w:t>331A</w:t>
      </w:r>
      <w:r w:rsidR="00EA44B1">
        <w:rPr>
          <w:rFonts w:ascii="Times New Roman" w:eastAsia="Times New Roman" w:hAnsi="Times New Roman" w:cs="Times New Roman"/>
          <w:sz w:val="24"/>
          <w:szCs w:val="24"/>
        </w:rPr>
        <w:t xml:space="preserve"> (Revised)</w:t>
      </w:r>
    </w:p>
    <w:p w14:paraId="2301A503" w14:textId="77777777" w:rsidR="00EA44B1" w:rsidRDefault="00EA44B1" w:rsidP="00B201C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A61DCDE" w14:textId="084D2AE1" w:rsidR="00F662B0" w:rsidRPr="00F662B0" w:rsidRDefault="00F662B0" w:rsidP="00B201CD">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4"/>
          <w:szCs w:val="24"/>
        </w:rPr>
      </w:pPr>
      <w:r w:rsidRPr="00F662B0">
        <w:rPr>
          <w:rFonts w:ascii="Times New Roman" w:eastAsia="Times New Roman" w:hAnsi="Times New Roman" w:cs="Times New Roman"/>
          <w:sz w:val="24"/>
          <w:szCs w:val="24"/>
        </w:rPr>
        <w:t xml:space="preserve">Issue Date:  </w:t>
      </w:r>
      <w:r w:rsidR="008340CF" w:rsidRPr="00B201CD">
        <w:rPr>
          <w:rFonts w:ascii="Times New Roman" w:eastAsia="Times New Roman" w:hAnsi="Times New Roman" w:cs="Times New Roman"/>
          <w:sz w:val="24"/>
          <w:szCs w:val="24"/>
          <w:u w:val="single"/>
        </w:rPr>
        <w:t>June 2, 2021</w:t>
      </w:r>
      <w:r w:rsidRPr="00F662B0">
        <w:rPr>
          <w:rFonts w:ascii="Times New Roman" w:eastAsia="Times New Roman" w:hAnsi="Times New Roman" w:cs="Times New Roman"/>
          <w:sz w:val="24"/>
          <w:szCs w:val="24"/>
        </w:rPr>
        <w:tab/>
      </w:r>
      <w:r w:rsidRPr="00F662B0">
        <w:rPr>
          <w:rFonts w:ascii="Times New Roman" w:eastAsia="Times New Roman" w:hAnsi="Times New Roman" w:cs="Times New Roman"/>
          <w:sz w:val="24"/>
          <w:szCs w:val="24"/>
        </w:rPr>
        <w:tab/>
      </w:r>
      <w:r w:rsidR="00EA44B1">
        <w:rPr>
          <w:rFonts w:ascii="Times New Roman" w:eastAsia="Times New Roman" w:hAnsi="Times New Roman" w:cs="Times New Roman"/>
          <w:sz w:val="24"/>
          <w:szCs w:val="24"/>
        </w:rPr>
        <w:tab/>
      </w:r>
      <w:r w:rsidR="00EA44B1">
        <w:rPr>
          <w:rFonts w:ascii="Times New Roman" w:eastAsia="Times New Roman" w:hAnsi="Times New Roman" w:cs="Times New Roman"/>
          <w:sz w:val="24"/>
          <w:szCs w:val="24"/>
        </w:rPr>
        <w:tab/>
      </w:r>
      <w:r w:rsidR="00EA44B1">
        <w:rPr>
          <w:rFonts w:ascii="Times New Roman" w:eastAsia="Times New Roman" w:hAnsi="Times New Roman" w:cs="Times New Roman"/>
          <w:sz w:val="24"/>
          <w:szCs w:val="24"/>
        </w:rPr>
        <w:tab/>
      </w:r>
      <w:r w:rsidR="00CC5F58">
        <w:rPr>
          <w:rFonts w:ascii="Times New Roman" w:eastAsia="Times New Roman" w:hAnsi="Times New Roman" w:cs="Times New Roman"/>
          <w:sz w:val="24"/>
          <w:szCs w:val="24"/>
        </w:rPr>
        <w:tab/>
      </w:r>
      <w:r w:rsidRPr="00F662B0">
        <w:rPr>
          <w:rFonts w:ascii="Times New Roman" w:eastAsia="Times New Roman" w:hAnsi="Times New Roman" w:cs="Times New Roman"/>
          <w:sz w:val="24"/>
          <w:szCs w:val="24"/>
        </w:rPr>
        <w:t xml:space="preserve">Effective Date: </w:t>
      </w:r>
      <w:r w:rsidRPr="00F662B0">
        <w:rPr>
          <w:rFonts w:ascii="Times New Roman" w:eastAsia="Times New Roman" w:hAnsi="Times New Roman" w:cs="Times New Roman"/>
          <w:sz w:val="24"/>
          <w:szCs w:val="24"/>
          <w:u w:val="single"/>
        </w:rPr>
        <w:t>Immediately</w:t>
      </w:r>
    </w:p>
    <w:p w14:paraId="18E8DB24" w14:textId="0CF92C4B" w:rsidR="00EA44B1" w:rsidRPr="00F662B0" w:rsidRDefault="00CC5F58" w:rsidP="00F662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18441E4" w14:textId="10A04389" w:rsidR="00F662B0" w:rsidRPr="00F662B0" w:rsidRDefault="00F662B0" w:rsidP="00CC5F58">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F662B0">
        <w:rPr>
          <w:rFonts w:ascii="Times New Roman" w:eastAsia="Times New Roman" w:hAnsi="Times New Roman" w:cs="Times New Roman"/>
          <w:sz w:val="24"/>
          <w:szCs w:val="24"/>
        </w:rPr>
        <w:t xml:space="preserve">Part:         </w:t>
      </w:r>
      <w:r w:rsidRPr="00F662B0">
        <w:rPr>
          <w:rFonts w:ascii="Times New Roman" w:eastAsia="Times New Roman" w:hAnsi="Times New Roman" w:cs="Times New Roman"/>
          <w:sz w:val="24"/>
          <w:szCs w:val="24"/>
          <w:u w:val="single"/>
        </w:rPr>
        <w:t>24</w:t>
      </w:r>
      <w:r>
        <w:rPr>
          <w:rFonts w:ascii="Times New Roman" w:eastAsia="Times New Roman" w:hAnsi="Times New Roman" w:cs="Times New Roman"/>
          <w:sz w:val="24"/>
          <w:szCs w:val="24"/>
          <w:u w:val="single"/>
        </w:rPr>
        <w:t>4</w:t>
      </w:r>
    </w:p>
    <w:p w14:paraId="59E0B79F" w14:textId="44A9A73F" w:rsidR="00F662B0" w:rsidRPr="00F662B0" w:rsidRDefault="00F662B0" w:rsidP="00F662B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F662B0">
        <w:rPr>
          <w:rFonts w:ascii="Times New Roman" w:eastAsia="Times New Roman" w:hAnsi="Times New Roman" w:cs="Times New Roman"/>
          <w:sz w:val="24"/>
          <w:szCs w:val="24"/>
        </w:rPr>
        <w:t xml:space="preserve">                                                                                                                 </w:t>
      </w:r>
    </w:p>
    <w:p w14:paraId="1D75538A" w14:textId="0C81F34D" w:rsidR="00EC6E11" w:rsidRDefault="00F662B0" w:rsidP="00EC6E11">
      <w:pPr>
        <w:pStyle w:val="NormalWeb"/>
        <w:shd w:val="clear" w:color="auto" w:fill="FFFFFF"/>
        <w:jc w:val="center"/>
        <w:rPr>
          <w:b/>
          <w:color w:val="000000"/>
          <w:sz w:val="24"/>
          <w:szCs w:val="24"/>
        </w:rPr>
      </w:pPr>
      <w:r>
        <w:rPr>
          <w:b/>
          <w:color w:val="000000"/>
          <w:sz w:val="24"/>
          <w:szCs w:val="24"/>
        </w:rPr>
        <w:t>P</w:t>
      </w:r>
      <w:r w:rsidR="003F4F0E" w:rsidRPr="003F4F0E">
        <w:rPr>
          <w:b/>
          <w:color w:val="000000"/>
          <w:sz w:val="24"/>
          <w:szCs w:val="24"/>
        </w:rPr>
        <w:t>art 244</w:t>
      </w:r>
      <w:r w:rsidR="00B51ED4">
        <w:rPr>
          <w:b/>
          <w:color w:val="000000"/>
          <w:sz w:val="24"/>
          <w:szCs w:val="24"/>
        </w:rPr>
        <w:t xml:space="preserve"> – R</w:t>
      </w:r>
      <w:r w:rsidR="0072399D">
        <w:rPr>
          <w:b/>
          <w:color w:val="000000"/>
          <w:sz w:val="24"/>
          <w:szCs w:val="24"/>
        </w:rPr>
        <w:t>eporting of Tarmac Delay Data</w:t>
      </w:r>
      <w:r w:rsidR="00E8550E">
        <w:rPr>
          <w:b/>
          <w:color w:val="000000"/>
          <w:sz w:val="24"/>
          <w:szCs w:val="24"/>
        </w:rPr>
        <w:t xml:space="preserve"> (Revised)</w:t>
      </w:r>
    </w:p>
    <w:p w14:paraId="391296EC" w14:textId="178587A1" w:rsidR="00875554" w:rsidRDefault="00E8550E" w:rsidP="00875554">
      <w:pPr>
        <w:pStyle w:val="NormalWeb"/>
        <w:shd w:val="clear" w:color="auto" w:fill="FFFFFF"/>
        <w:rPr>
          <w:color w:val="000000"/>
          <w:sz w:val="24"/>
          <w:szCs w:val="24"/>
        </w:rPr>
      </w:pPr>
      <w:r w:rsidRPr="00E8550E">
        <w:rPr>
          <w:color w:val="000000"/>
          <w:sz w:val="24"/>
          <w:szCs w:val="24"/>
        </w:rPr>
        <w:t xml:space="preserve">This Accounting and Reporting Directive updates and replaces Accounting and Reporting Directive </w:t>
      </w:r>
      <w:r w:rsidR="00166837" w:rsidRPr="00E8550E">
        <w:rPr>
          <w:color w:val="000000"/>
          <w:sz w:val="24"/>
          <w:szCs w:val="24"/>
        </w:rPr>
        <w:t>3</w:t>
      </w:r>
      <w:r w:rsidR="00166837">
        <w:rPr>
          <w:color w:val="000000"/>
          <w:sz w:val="24"/>
          <w:szCs w:val="24"/>
        </w:rPr>
        <w:t>31</w:t>
      </w:r>
      <w:r w:rsidR="00166837" w:rsidRPr="00E8550E">
        <w:rPr>
          <w:color w:val="000000"/>
          <w:sz w:val="24"/>
          <w:szCs w:val="24"/>
        </w:rPr>
        <w:t xml:space="preserve"> </w:t>
      </w:r>
      <w:r w:rsidRPr="00E8550E">
        <w:rPr>
          <w:color w:val="000000"/>
          <w:sz w:val="24"/>
          <w:szCs w:val="24"/>
        </w:rPr>
        <w:t xml:space="preserve">that was issued on June </w:t>
      </w:r>
      <w:r w:rsidR="00166837">
        <w:rPr>
          <w:color w:val="000000"/>
          <w:sz w:val="24"/>
          <w:szCs w:val="24"/>
        </w:rPr>
        <w:t>4</w:t>
      </w:r>
      <w:r w:rsidRPr="00E8550E">
        <w:rPr>
          <w:color w:val="000000"/>
          <w:sz w:val="24"/>
          <w:szCs w:val="24"/>
        </w:rPr>
        <w:t xml:space="preserve">, </w:t>
      </w:r>
      <w:r w:rsidR="00166837" w:rsidRPr="00E8550E">
        <w:rPr>
          <w:color w:val="000000"/>
          <w:sz w:val="24"/>
          <w:szCs w:val="24"/>
        </w:rPr>
        <w:t>201</w:t>
      </w:r>
      <w:r w:rsidR="00166837">
        <w:rPr>
          <w:color w:val="000000"/>
          <w:sz w:val="24"/>
          <w:szCs w:val="24"/>
        </w:rPr>
        <w:t>9</w:t>
      </w:r>
      <w:r w:rsidRPr="00E8550E">
        <w:rPr>
          <w:color w:val="000000"/>
          <w:sz w:val="24"/>
          <w:szCs w:val="24"/>
        </w:rPr>
        <w:t>.</w:t>
      </w:r>
      <w:r w:rsidR="007A3DC5">
        <w:rPr>
          <w:color w:val="000000"/>
          <w:sz w:val="24"/>
          <w:szCs w:val="24"/>
        </w:rPr>
        <w:t xml:space="preserve"> The updates</w:t>
      </w:r>
      <w:r w:rsidR="000149C0">
        <w:rPr>
          <w:color w:val="000000"/>
          <w:sz w:val="24"/>
          <w:szCs w:val="24"/>
        </w:rPr>
        <w:t xml:space="preserve"> </w:t>
      </w:r>
      <w:r w:rsidR="00166837">
        <w:rPr>
          <w:color w:val="000000"/>
          <w:sz w:val="24"/>
          <w:szCs w:val="24"/>
        </w:rPr>
        <w:t xml:space="preserve">reflect changes in tarmac delay reporting requirements following the publication of Final Rule, “Tarmac Delay Rule,” </w:t>
      </w:r>
      <w:r w:rsidR="0007437D">
        <w:rPr>
          <w:color w:val="000000"/>
          <w:sz w:val="24"/>
          <w:szCs w:val="24"/>
        </w:rPr>
        <w:t>86 FR 23260 (May 3, 2021)</w:t>
      </w:r>
      <w:r w:rsidR="00970CFE">
        <w:rPr>
          <w:color w:val="000000"/>
          <w:sz w:val="24"/>
          <w:szCs w:val="24"/>
        </w:rPr>
        <w:t>.</w:t>
      </w:r>
    </w:p>
    <w:p w14:paraId="1934A1A5" w14:textId="77777777" w:rsidR="001F30A8" w:rsidRDefault="003F4F0E" w:rsidP="001F30A8">
      <w:pPr>
        <w:pStyle w:val="NormalWeb"/>
        <w:shd w:val="clear" w:color="auto" w:fill="FFFFFF"/>
        <w:rPr>
          <w:color w:val="000000"/>
          <w:sz w:val="24"/>
          <w:szCs w:val="24"/>
        </w:rPr>
      </w:pPr>
      <w:r w:rsidRPr="00875554">
        <w:rPr>
          <w:color w:val="000000"/>
          <w:sz w:val="24"/>
          <w:szCs w:val="24"/>
        </w:rPr>
        <w:t xml:space="preserve">Reporting </w:t>
      </w:r>
      <w:r w:rsidR="00C83DA7">
        <w:rPr>
          <w:color w:val="000000"/>
          <w:sz w:val="24"/>
          <w:szCs w:val="24"/>
        </w:rPr>
        <w:t>c</w:t>
      </w:r>
      <w:r w:rsidRPr="00875554">
        <w:rPr>
          <w:color w:val="000000"/>
          <w:sz w:val="24"/>
          <w:szCs w:val="24"/>
        </w:rPr>
        <w:t>arrier</w:t>
      </w:r>
      <w:r w:rsidR="00680436" w:rsidRPr="00875554">
        <w:rPr>
          <w:color w:val="000000"/>
          <w:sz w:val="24"/>
          <w:szCs w:val="24"/>
        </w:rPr>
        <w:t xml:space="preserve">s </w:t>
      </w:r>
      <w:r w:rsidR="00C83DA7">
        <w:rPr>
          <w:color w:val="000000"/>
          <w:sz w:val="24"/>
          <w:szCs w:val="24"/>
        </w:rPr>
        <w:t xml:space="preserve">for purposes of submitting tarmac delay data </w:t>
      </w:r>
      <w:r w:rsidR="00680436" w:rsidRPr="00875554">
        <w:rPr>
          <w:color w:val="000000"/>
          <w:sz w:val="24"/>
          <w:szCs w:val="24"/>
        </w:rPr>
        <w:t xml:space="preserve">are all U.S and foreign air carriers that operate </w:t>
      </w:r>
      <w:r w:rsidR="00466A9F">
        <w:rPr>
          <w:color w:val="000000"/>
          <w:sz w:val="24"/>
          <w:szCs w:val="24"/>
        </w:rPr>
        <w:t xml:space="preserve">scheduled passenger or public charter service </w:t>
      </w:r>
      <w:r w:rsidR="00680436" w:rsidRPr="00875554">
        <w:rPr>
          <w:color w:val="000000"/>
          <w:sz w:val="24"/>
          <w:szCs w:val="24"/>
        </w:rPr>
        <w:t>to</w:t>
      </w:r>
      <w:r w:rsidR="00466A9F">
        <w:rPr>
          <w:color w:val="000000"/>
          <w:sz w:val="24"/>
          <w:szCs w:val="24"/>
        </w:rPr>
        <w:t xml:space="preserve"> or from</w:t>
      </w:r>
      <w:r w:rsidR="00680436" w:rsidRPr="00875554">
        <w:rPr>
          <w:color w:val="000000"/>
          <w:sz w:val="24"/>
          <w:szCs w:val="24"/>
        </w:rPr>
        <w:t xml:space="preserve"> a U.S.</w:t>
      </w:r>
      <w:r w:rsidR="00CE6631" w:rsidRPr="00875554">
        <w:rPr>
          <w:color w:val="000000"/>
          <w:sz w:val="24"/>
          <w:szCs w:val="24"/>
        </w:rPr>
        <w:t xml:space="preserve"> non-hub,</w:t>
      </w:r>
      <w:r w:rsidR="00680436" w:rsidRPr="00875554">
        <w:rPr>
          <w:color w:val="000000"/>
          <w:sz w:val="24"/>
          <w:szCs w:val="24"/>
        </w:rPr>
        <w:t xml:space="preserve"> small</w:t>
      </w:r>
      <w:r w:rsidR="00CE6631" w:rsidRPr="00875554">
        <w:rPr>
          <w:color w:val="000000"/>
          <w:sz w:val="24"/>
          <w:szCs w:val="24"/>
        </w:rPr>
        <w:t xml:space="preserve"> hub</w:t>
      </w:r>
      <w:r w:rsidR="00680436" w:rsidRPr="00875554">
        <w:rPr>
          <w:color w:val="000000"/>
          <w:sz w:val="24"/>
          <w:szCs w:val="24"/>
        </w:rPr>
        <w:t>, medium</w:t>
      </w:r>
      <w:r w:rsidR="00CE6631" w:rsidRPr="00875554">
        <w:rPr>
          <w:color w:val="000000"/>
          <w:sz w:val="24"/>
          <w:szCs w:val="24"/>
        </w:rPr>
        <w:t xml:space="preserve"> hub</w:t>
      </w:r>
      <w:r w:rsidR="00680436" w:rsidRPr="00875554">
        <w:rPr>
          <w:color w:val="000000"/>
          <w:sz w:val="24"/>
          <w:szCs w:val="24"/>
        </w:rPr>
        <w:t xml:space="preserve">, or large hub airport with at least one aircraft having an original manufacturer’s design capacity of 30 seats or more. </w:t>
      </w:r>
    </w:p>
    <w:p w14:paraId="1329FC7A" w14:textId="77B67E53" w:rsidR="001F30A8" w:rsidRPr="001F30A8" w:rsidRDefault="002F1748" w:rsidP="001F30A8">
      <w:pPr>
        <w:pStyle w:val="NormalWeb"/>
        <w:shd w:val="clear" w:color="auto" w:fill="FFFFFF"/>
        <w:rPr>
          <w:b/>
          <w:color w:val="000000"/>
          <w:sz w:val="24"/>
          <w:szCs w:val="24"/>
        </w:rPr>
      </w:pPr>
      <w:r w:rsidRPr="001F30A8">
        <w:rPr>
          <w:color w:val="000000"/>
          <w:sz w:val="24"/>
          <w:szCs w:val="24"/>
        </w:rPr>
        <w:t xml:space="preserve">All carriers </w:t>
      </w:r>
      <w:r w:rsidR="00894C1A">
        <w:rPr>
          <w:color w:val="000000"/>
          <w:sz w:val="24"/>
          <w:szCs w:val="24"/>
        </w:rPr>
        <w:t xml:space="preserve">described in the previous paragraph </w:t>
      </w:r>
      <w:r w:rsidR="001F30A8">
        <w:rPr>
          <w:color w:val="000000"/>
          <w:sz w:val="24"/>
          <w:szCs w:val="24"/>
        </w:rPr>
        <w:t>must</w:t>
      </w:r>
      <w:r w:rsidRPr="001F30A8">
        <w:rPr>
          <w:color w:val="000000"/>
          <w:sz w:val="24"/>
          <w:szCs w:val="24"/>
        </w:rPr>
        <w:t xml:space="preserve"> </w:t>
      </w:r>
      <w:r w:rsidR="00E8550E" w:rsidRPr="001F30A8">
        <w:rPr>
          <w:color w:val="000000"/>
          <w:sz w:val="24"/>
          <w:szCs w:val="24"/>
        </w:rPr>
        <w:t>register</w:t>
      </w:r>
      <w:r w:rsidR="001F30A8">
        <w:rPr>
          <w:color w:val="000000"/>
          <w:sz w:val="24"/>
          <w:szCs w:val="24"/>
        </w:rPr>
        <w:t xml:space="preserve"> </w:t>
      </w:r>
      <w:r w:rsidR="00875554" w:rsidRPr="001F30A8">
        <w:rPr>
          <w:color w:val="000000"/>
          <w:sz w:val="24"/>
          <w:szCs w:val="24"/>
        </w:rPr>
        <w:t>with the Bureau of Transportation Statistics to sub</w:t>
      </w:r>
      <w:r w:rsidRPr="001F30A8">
        <w:rPr>
          <w:color w:val="000000"/>
          <w:sz w:val="24"/>
          <w:szCs w:val="24"/>
        </w:rPr>
        <w:t>mit t</w:t>
      </w:r>
      <w:r w:rsidR="00875554" w:rsidRPr="001F30A8">
        <w:rPr>
          <w:color w:val="000000"/>
          <w:sz w:val="24"/>
          <w:szCs w:val="24"/>
        </w:rPr>
        <w:t xml:space="preserve">armac delay data. </w:t>
      </w:r>
      <w:r w:rsidR="001F30A8" w:rsidRPr="001F30A8">
        <w:rPr>
          <w:color w:val="000000"/>
          <w:sz w:val="24"/>
          <w:szCs w:val="24"/>
        </w:rPr>
        <w:t>To register</w:t>
      </w:r>
      <w:r w:rsidR="00875554" w:rsidRPr="001F30A8">
        <w:rPr>
          <w:color w:val="000000"/>
          <w:sz w:val="24"/>
          <w:szCs w:val="24"/>
        </w:rPr>
        <w:t>,</w:t>
      </w:r>
      <w:r w:rsidR="008E32E4">
        <w:rPr>
          <w:color w:val="000000"/>
          <w:sz w:val="24"/>
          <w:szCs w:val="24"/>
        </w:rPr>
        <w:t xml:space="preserve"> you must</w:t>
      </w:r>
      <w:r w:rsidR="001F30A8" w:rsidRPr="001F30A8">
        <w:rPr>
          <w:color w:val="000000"/>
          <w:sz w:val="24"/>
          <w:szCs w:val="24"/>
        </w:rPr>
        <w:t xml:space="preserve"> log into the eSubmit web application</w:t>
      </w:r>
      <w:r w:rsidR="001F30A8" w:rsidRPr="00875554">
        <w:rPr>
          <w:b/>
          <w:color w:val="000000"/>
          <w:sz w:val="24"/>
          <w:szCs w:val="24"/>
        </w:rPr>
        <w:t xml:space="preserve">: </w:t>
      </w:r>
      <w:hyperlink r:id="rId8" w:history="1">
        <w:r w:rsidR="001F30A8" w:rsidRPr="00875554">
          <w:rPr>
            <w:rStyle w:val="Hyperlink"/>
            <w:b/>
            <w:sz w:val="24"/>
            <w:szCs w:val="24"/>
          </w:rPr>
          <w:t>http://esubmit.rita.dot.gov</w:t>
        </w:r>
      </w:hyperlink>
      <w:r w:rsidR="00466A9F">
        <w:t xml:space="preserve">. </w:t>
      </w:r>
      <w:r w:rsidR="001F30A8" w:rsidRPr="00875554">
        <w:rPr>
          <w:b/>
          <w:color w:val="000000"/>
          <w:sz w:val="24"/>
          <w:szCs w:val="24"/>
        </w:rPr>
        <w:t xml:space="preserve"> </w:t>
      </w:r>
      <w:r w:rsidR="001F30A8" w:rsidRPr="001F30A8">
        <w:rPr>
          <w:color w:val="000000"/>
          <w:sz w:val="24"/>
          <w:szCs w:val="24"/>
        </w:rPr>
        <w:t xml:space="preserve">If </w:t>
      </w:r>
      <w:r w:rsidR="00466A9F">
        <w:rPr>
          <w:color w:val="000000"/>
          <w:sz w:val="24"/>
          <w:szCs w:val="24"/>
        </w:rPr>
        <w:t>a carrier’s</w:t>
      </w:r>
      <w:r w:rsidR="001F30A8" w:rsidRPr="001F30A8">
        <w:rPr>
          <w:color w:val="000000"/>
          <w:sz w:val="24"/>
          <w:szCs w:val="24"/>
        </w:rPr>
        <w:t xml:space="preserve"> representative is already a registered eSubmit user, then </w:t>
      </w:r>
      <w:r w:rsidR="00466A9F">
        <w:rPr>
          <w:color w:val="000000"/>
          <w:sz w:val="24"/>
          <w:szCs w:val="24"/>
        </w:rPr>
        <w:t>he or she</w:t>
      </w:r>
      <w:r w:rsidR="00466A9F" w:rsidRPr="001F30A8">
        <w:rPr>
          <w:color w:val="000000"/>
          <w:sz w:val="24"/>
          <w:szCs w:val="24"/>
        </w:rPr>
        <w:t xml:space="preserve"> </w:t>
      </w:r>
      <w:r w:rsidR="001F30A8" w:rsidRPr="001F30A8">
        <w:rPr>
          <w:color w:val="000000"/>
          <w:sz w:val="24"/>
          <w:szCs w:val="24"/>
        </w:rPr>
        <w:t xml:space="preserve">will need to log into the eSubmit web application to </w:t>
      </w:r>
      <w:r w:rsidR="001B72A9">
        <w:rPr>
          <w:color w:val="000000"/>
          <w:sz w:val="24"/>
          <w:szCs w:val="24"/>
        </w:rPr>
        <w:t>s</w:t>
      </w:r>
      <w:r w:rsidR="001F30A8" w:rsidRPr="001F30A8">
        <w:rPr>
          <w:color w:val="000000"/>
          <w:sz w:val="24"/>
          <w:szCs w:val="24"/>
        </w:rPr>
        <w:t xml:space="preserve">elect and add the Part 244 Tarmac Delay Data to </w:t>
      </w:r>
      <w:r w:rsidR="00466A9F">
        <w:rPr>
          <w:color w:val="000000"/>
          <w:sz w:val="24"/>
          <w:szCs w:val="24"/>
        </w:rPr>
        <w:t>the</w:t>
      </w:r>
      <w:r w:rsidR="00466A9F" w:rsidRPr="001F30A8">
        <w:rPr>
          <w:color w:val="000000"/>
          <w:sz w:val="24"/>
          <w:szCs w:val="24"/>
        </w:rPr>
        <w:t xml:space="preserve"> </w:t>
      </w:r>
      <w:r w:rsidR="001F30A8" w:rsidRPr="001F30A8">
        <w:rPr>
          <w:color w:val="000000"/>
          <w:sz w:val="24"/>
          <w:szCs w:val="24"/>
        </w:rPr>
        <w:t xml:space="preserve">list of reports </w:t>
      </w:r>
      <w:r w:rsidR="00466A9F">
        <w:rPr>
          <w:color w:val="000000"/>
          <w:sz w:val="24"/>
          <w:szCs w:val="24"/>
        </w:rPr>
        <w:t>that the carrier</w:t>
      </w:r>
      <w:r w:rsidR="00466A9F" w:rsidRPr="001F30A8">
        <w:rPr>
          <w:color w:val="000000"/>
          <w:sz w:val="24"/>
          <w:szCs w:val="24"/>
        </w:rPr>
        <w:t xml:space="preserve"> </w:t>
      </w:r>
      <w:r w:rsidR="001F30A8" w:rsidRPr="001F30A8">
        <w:rPr>
          <w:color w:val="000000"/>
          <w:sz w:val="24"/>
          <w:szCs w:val="24"/>
        </w:rPr>
        <w:t>submit</w:t>
      </w:r>
      <w:r w:rsidR="00466A9F">
        <w:rPr>
          <w:color w:val="000000"/>
          <w:sz w:val="24"/>
          <w:szCs w:val="24"/>
        </w:rPr>
        <w:t>s</w:t>
      </w:r>
      <w:r w:rsidR="001F30A8" w:rsidRPr="001F30A8">
        <w:rPr>
          <w:color w:val="000000"/>
          <w:sz w:val="24"/>
          <w:szCs w:val="24"/>
        </w:rPr>
        <w:t xml:space="preserve">. For new users, once logged in, the system will allow you to create a new user account. </w:t>
      </w:r>
    </w:p>
    <w:p w14:paraId="4CC79D60" w14:textId="67798DC9" w:rsidR="008172CD" w:rsidRDefault="003F4F0E" w:rsidP="003F4F0E">
      <w:pPr>
        <w:pStyle w:val="NormalWeb"/>
        <w:shd w:val="clear" w:color="auto" w:fill="FFFFFF"/>
        <w:rPr>
          <w:color w:val="000000"/>
          <w:sz w:val="24"/>
          <w:szCs w:val="24"/>
        </w:rPr>
      </w:pPr>
      <w:r w:rsidRPr="00875554">
        <w:rPr>
          <w:color w:val="000000"/>
          <w:sz w:val="24"/>
          <w:szCs w:val="24"/>
        </w:rPr>
        <w:t xml:space="preserve"> </w:t>
      </w:r>
      <w:r w:rsidR="00090389">
        <w:rPr>
          <w:color w:val="000000"/>
          <w:sz w:val="24"/>
          <w:szCs w:val="24"/>
        </w:rPr>
        <w:t xml:space="preserve">1. </w:t>
      </w:r>
      <w:r w:rsidRPr="00875554">
        <w:rPr>
          <w:b/>
          <w:color w:val="000000"/>
          <w:sz w:val="24"/>
          <w:szCs w:val="24"/>
        </w:rPr>
        <w:t xml:space="preserve">U.S. </w:t>
      </w:r>
      <w:r w:rsidR="005E23FB" w:rsidRPr="00875554">
        <w:rPr>
          <w:b/>
          <w:color w:val="000000"/>
          <w:sz w:val="24"/>
          <w:szCs w:val="24"/>
        </w:rPr>
        <w:t xml:space="preserve">air </w:t>
      </w:r>
      <w:r w:rsidRPr="00875554">
        <w:rPr>
          <w:b/>
          <w:color w:val="000000"/>
          <w:sz w:val="24"/>
          <w:szCs w:val="24"/>
        </w:rPr>
        <w:t>carriers</w:t>
      </w:r>
      <w:r w:rsidRPr="00875554">
        <w:rPr>
          <w:color w:val="000000"/>
          <w:sz w:val="24"/>
          <w:szCs w:val="24"/>
        </w:rPr>
        <w:t xml:space="preserve"> </w:t>
      </w:r>
      <w:r w:rsidRPr="00875554">
        <w:rPr>
          <w:b/>
          <w:color w:val="000000"/>
          <w:sz w:val="24"/>
          <w:szCs w:val="24"/>
        </w:rPr>
        <w:t xml:space="preserve">that submit Airline Service Quality Performance </w:t>
      </w:r>
      <w:r w:rsidR="003C3603" w:rsidRPr="00875554">
        <w:rPr>
          <w:b/>
          <w:color w:val="000000"/>
          <w:sz w:val="24"/>
          <w:szCs w:val="24"/>
        </w:rPr>
        <w:t>R</w:t>
      </w:r>
      <w:r w:rsidR="0072399D" w:rsidRPr="00875554">
        <w:rPr>
          <w:b/>
          <w:color w:val="000000"/>
          <w:sz w:val="24"/>
          <w:szCs w:val="24"/>
        </w:rPr>
        <w:t>eports</w:t>
      </w:r>
      <w:r w:rsidR="0072399D" w:rsidRPr="00875554">
        <w:rPr>
          <w:color w:val="000000"/>
          <w:sz w:val="24"/>
          <w:szCs w:val="24"/>
        </w:rPr>
        <w:t xml:space="preserve"> </w:t>
      </w:r>
      <w:r w:rsidR="00894C1A">
        <w:rPr>
          <w:color w:val="000000"/>
          <w:sz w:val="24"/>
          <w:szCs w:val="24"/>
        </w:rPr>
        <w:t xml:space="preserve">pursuant to 14 CFR Part 234 </w:t>
      </w:r>
      <w:r w:rsidR="00680436" w:rsidRPr="00875554">
        <w:rPr>
          <w:color w:val="000000"/>
          <w:sz w:val="24"/>
          <w:szCs w:val="24"/>
        </w:rPr>
        <w:t>must</w:t>
      </w:r>
      <w:r w:rsidR="0072399D" w:rsidRPr="00875554">
        <w:rPr>
          <w:color w:val="000000"/>
          <w:sz w:val="24"/>
          <w:szCs w:val="24"/>
        </w:rPr>
        <w:t xml:space="preserve"> </w:t>
      </w:r>
      <w:r w:rsidRPr="00875554">
        <w:rPr>
          <w:color w:val="000000"/>
          <w:sz w:val="24"/>
          <w:szCs w:val="24"/>
        </w:rPr>
        <w:t xml:space="preserve">submit </w:t>
      </w:r>
      <w:r w:rsidR="00680436" w:rsidRPr="00875554">
        <w:rPr>
          <w:color w:val="000000"/>
          <w:sz w:val="24"/>
          <w:szCs w:val="24"/>
        </w:rPr>
        <w:t>a secondary report under Part 244</w:t>
      </w:r>
      <w:r w:rsidRPr="00875554">
        <w:rPr>
          <w:color w:val="000000"/>
          <w:sz w:val="24"/>
          <w:szCs w:val="24"/>
        </w:rPr>
        <w:t xml:space="preserve"> for any </w:t>
      </w:r>
      <w:r w:rsidR="00466A9F">
        <w:rPr>
          <w:color w:val="000000"/>
          <w:sz w:val="24"/>
          <w:szCs w:val="24"/>
        </w:rPr>
        <w:t xml:space="preserve">domestic public </w:t>
      </w:r>
      <w:r w:rsidRPr="00875554">
        <w:rPr>
          <w:color w:val="000000"/>
          <w:sz w:val="24"/>
          <w:szCs w:val="24"/>
        </w:rPr>
        <w:t xml:space="preserve">charter flight </w:t>
      </w:r>
      <w:r w:rsidR="008172CD" w:rsidRPr="00875554">
        <w:rPr>
          <w:color w:val="000000"/>
          <w:sz w:val="24"/>
          <w:szCs w:val="24"/>
        </w:rPr>
        <w:t>or</w:t>
      </w:r>
      <w:r w:rsidRPr="00875554">
        <w:rPr>
          <w:color w:val="000000"/>
          <w:sz w:val="24"/>
          <w:szCs w:val="24"/>
        </w:rPr>
        <w:t xml:space="preserve"> any international </w:t>
      </w:r>
      <w:r w:rsidR="00466A9F">
        <w:rPr>
          <w:color w:val="000000"/>
          <w:sz w:val="24"/>
          <w:szCs w:val="24"/>
        </w:rPr>
        <w:t xml:space="preserve">scheduled </w:t>
      </w:r>
      <w:r w:rsidRPr="00875554">
        <w:rPr>
          <w:color w:val="000000"/>
          <w:sz w:val="24"/>
          <w:szCs w:val="24"/>
        </w:rPr>
        <w:t xml:space="preserve">passenger </w:t>
      </w:r>
      <w:r w:rsidR="00466A9F">
        <w:rPr>
          <w:color w:val="000000"/>
          <w:sz w:val="24"/>
          <w:szCs w:val="24"/>
        </w:rPr>
        <w:t xml:space="preserve">or public charter </w:t>
      </w:r>
      <w:r w:rsidRPr="00875554">
        <w:rPr>
          <w:color w:val="000000"/>
          <w:sz w:val="24"/>
          <w:szCs w:val="24"/>
        </w:rPr>
        <w:t>flight</w:t>
      </w:r>
      <w:r w:rsidR="008172CD" w:rsidRPr="00875554">
        <w:rPr>
          <w:color w:val="000000"/>
          <w:sz w:val="24"/>
          <w:szCs w:val="24"/>
        </w:rPr>
        <w:t xml:space="preserve"> that</w:t>
      </w:r>
      <w:r w:rsidR="008172CD">
        <w:rPr>
          <w:color w:val="000000"/>
          <w:sz w:val="24"/>
          <w:szCs w:val="24"/>
        </w:rPr>
        <w:t xml:space="preserve"> </w:t>
      </w:r>
      <w:r w:rsidR="0007437D">
        <w:rPr>
          <w:color w:val="000000"/>
          <w:sz w:val="24"/>
          <w:szCs w:val="24"/>
        </w:rPr>
        <w:t>experiences an excessive tarmac delay (a tarmac delay of more than 3 hours on a domestic flight and more than 4 hours on an international flight)</w:t>
      </w:r>
      <w:r w:rsidR="008172CD">
        <w:rPr>
          <w:color w:val="000000"/>
          <w:sz w:val="24"/>
          <w:szCs w:val="24"/>
        </w:rPr>
        <w:t xml:space="preserve"> at any U.S. large hub airport, medium hub airport</w:t>
      </w:r>
      <w:r w:rsidR="00CE6631">
        <w:rPr>
          <w:color w:val="000000"/>
          <w:sz w:val="24"/>
          <w:szCs w:val="24"/>
        </w:rPr>
        <w:t>,</w:t>
      </w:r>
      <w:r w:rsidR="008172CD">
        <w:rPr>
          <w:color w:val="000000"/>
          <w:sz w:val="24"/>
          <w:szCs w:val="24"/>
        </w:rPr>
        <w:t xml:space="preserve"> small hub airport</w:t>
      </w:r>
      <w:r w:rsidR="00CE6631">
        <w:rPr>
          <w:color w:val="000000"/>
          <w:sz w:val="24"/>
          <w:szCs w:val="24"/>
        </w:rPr>
        <w:t xml:space="preserve"> or non-hub airport</w:t>
      </w:r>
      <w:r w:rsidR="00C83DA7">
        <w:rPr>
          <w:color w:val="000000"/>
          <w:sz w:val="24"/>
          <w:szCs w:val="24"/>
        </w:rPr>
        <w:t>.</w:t>
      </w:r>
      <w:r w:rsidR="0083699E">
        <w:rPr>
          <w:color w:val="000000"/>
          <w:sz w:val="24"/>
          <w:szCs w:val="24"/>
        </w:rPr>
        <w:t xml:space="preserve"> </w:t>
      </w:r>
      <w:r w:rsidR="008172CD">
        <w:rPr>
          <w:color w:val="000000"/>
          <w:sz w:val="24"/>
          <w:szCs w:val="24"/>
        </w:rPr>
        <w:t xml:space="preserve"> </w:t>
      </w:r>
      <w:r w:rsidR="001838B9">
        <w:rPr>
          <w:color w:val="000000"/>
          <w:sz w:val="24"/>
          <w:szCs w:val="24"/>
        </w:rPr>
        <w:t>T</w:t>
      </w:r>
      <w:r w:rsidR="008172CD">
        <w:rPr>
          <w:color w:val="000000"/>
          <w:sz w:val="24"/>
          <w:szCs w:val="24"/>
        </w:rPr>
        <w:t xml:space="preserve">armac </w:t>
      </w:r>
      <w:r w:rsidR="001838B9">
        <w:rPr>
          <w:color w:val="000000"/>
          <w:sz w:val="24"/>
          <w:szCs w:val="24"/>
        </w:rPr>
        <w:t>delays</w:t>
      </w:r>
      <w:r w:rsidR="008172CD">
        <w:rPr>
          <w:color w:val="000000"/>
          <w:sz w:val="24"/>
          <w:szCs w:val="24"/>
        </w:rPr>
        <w:t xml:space="preserve"> experienced at foreign airports are not reported.  Also, flights </w:t>
      </w:r>
      <w:r w:rsidR="0072399D">
        <w:rPr>
          <w:color w:val="000000"/>
          <w:sz w:val="24"/>
          <w:szCs w:val="24"/>
        </w:rPr>
        <w:t xml:space="preserve">that are </w:t>
      </w:r>
      <w:r w:rsidR="008172CD">
        <w:rPr>
          <w:color w:val="000000"/>
          <w:sz w:val="24"/>
          <w:szCs w:val="24"/>
        </w:rPr>
        <w:t>reported under the requirements of Part 234 Airline Service Quality Performance</w:t>
      </w:r>
      <w:r w:rsidR="0072399D">
        <w:rPr>
          <w:color w:val="000000"/>
          <w:sz w:val="24"/>
          <w:szCs w:val="24"/>
        </w:rPr>
        <w:t xml:space="preserve"> </w:t>
      </w:r>
      <w:r w:rsidR="001838B9">
        <w:rPr>
          <w:color w:val="000000"/>
          <w:sz w:val="24"/>
          <w:szCs w:val="24"/>
        </w:rPr>
        <w:t xml:space="preserve">Reports </w:t>
      </w:r>
      <w:r w:rsidR="0072399D">
        <w:rPr>
          <w:color w:val="000000"/>
          <w:sz w:val="24"/>
          <w:szCs w:val="24"/>
        </w:rPr>
        <w:t>are not reported under Part 244.</w:t>
      </w:r>
    </w:p>
    <w:p w14:paraId="20ED498A" w14:textId="33B69D5B" w:rsidR="003F4F0E" w:rsidRDefault="008172CD" w:rsidP="003F4F0E">
      <w:pPr>
        <w:pStyle w:val="NormalWeb"/>
        <w:shd w:val="clear" w:color="auto" w:fill="FFFFFF"/>
        <w:rPr>
          <w:color w:val="000000"/>
          <w:sz w:val="24"/>
          <w:szCs w:val="24"/>
        </w:rPr>
      </w:pPr>
      <w:r>
        <w:rPr>
          <w:color w:val="000000"/>
          <w:sz w:val="24"/>
          <w:szCs w:val="24"/>
        </w:rPr>
        <w:t xml:space="preserve">2. </w:t>
      </w:r>
      <w:r w:rsidR="003F4F0E">
        <w:rPr>
          <w:color w:val="000000"/>
          <w:sz w:val="24"/>
          <w:szCs w:val="24"/>
        </w:rPr>
        <w:t xml:space="preserve"> </w:t>
      </w:r>
      <w:r w:rsidR="0072399D" w:rsidRPr="005E23FB">
        <w:rPr>
          <w:b/>
          <w:color w:val="000000"/>
          <w:sz w:val="24"/>
          <w:szCs w:val="24"/>
        </w:rPr>
        <w:t>Commuter air carriers</w:t>
      </w:r>
      <w:r w:rsidR="0072399D">
        <w:rPr>
          <w:color w:val="000000"/>
          <w:sz w:val="24"/>
          <w:szCs w:val="24"/>
        </w:rPr>
        <w:t xml:space="preserve"> that operate at least one aircraft </w:t>
      </w:r>
      <w:r w:rsidR="005E23FB">
        <w:rPr>
          <w:color w:val="000000"/>
          <w:sz w:val="24"/>
          <w:szCs w:val="24"/>
        </w:rPr>
        <w:t xml:space="preserve">having an original manufacturer’s design capacity of 30 seats or more must report tarmac delay data for all </w:t>
      </w:r>
      <w:r w:rsidR="00466A9F">
        <w:rPr>
          <w:color w:val="000000"/>
          <w:sz w:val="24"/>
          <w:szCs w:val="24"/>
        </w:rPr>
        <w:t xml:space="preserve">scheduled </w:t>
      </w:r>
      <w:r w:rsidR="005E23FB">
        <w:rPr>
          <w:color w:val="000000"/>
          <w:sz w:val="24"/>
          <w:szCs w:val="24"/>
        </w:rPr>
        <w:t>passenger</w:t>
      </w:r>
      <w:r w:rsidR="00466A9F">
        <w:rPr>
          <w:color w:val="000000"/>
          <w:sz w:val="24"/>
          <w:szCs w:val="24"/>
        </w:rPr>
        <w:t xml:space="preserve"> or public charter</w:t>
      </w:r>
      <w:r w:rsidR="005E23FB">
        <w:rPr>
          <w:color w:val="000000"/>
          <w:sz w:val="24"/>
          <w:szCs w:val="24"/>
        </w:rPr>
        <w:t xml:space="preserve"> operations that experience a</w:t>
      </w:r>
      <w:r w:rsidR="0007437D">
        <w:rPr>
          <w:color w:val="000000"/>
          <w:sz w:val="24"/>
          <w:szCs w:val="24"/>
        </w:rPr>
        <w:t>n excessive</w:t>
      </w:r>
      <w:r w:rsidR="005E23FB">
        <w:rPr>
          <w:color w:val="000000"/>
          <w:sz w:val="24"/>
          <w:szCs w:val="24"/>
        </w:rPr>
        <w:t xml:space="preserve"> tarmac</w:t>
      </w:r>
      <w:r w:rsidR="0007437D">
        <w:rPr>
          <w:color w:val="000000"/>
          <w:sz w:val="24"/>
          <w:szCs w:val="24"/>
        </w:rPr>
        <w:t xml:space="preserve"> delay</w:t>
      </w:r>
      <w:r w:rsidR="005E23FB">
        <w:rPr>
          <w:color w:val="000000"/>
          <w:sz w:val="24"/>
          <w:szCs w:val="24"/>
        </w:rPr>
        <w:t xml:space="preserve"> at a U.S. airport</w:t>
      </w:r>
      <w:r w:rsidR="0007437D">
        <w:rPr>
          <w:color w:val="000000"/>
          <w:sz w:val="24"/>
          <w:szCs w:val="24"/>
        </w:rPr>
        <w:t xml:space="preserve">, provided </w:t>
      </w:r>
      <w:r w:rsidR="0007437D">
        <w:rPr>
          <w:color w:val="000000"/>
          <w:sz w:val="24"/>
          <w:szCs w:val="24"/>
        </w:rPr>
        <w:lastRenderedPageBreak/>
        <w:t>that those flights are not otherwise reported under 14 CFR Part 234</w:t>
      </w:r>
      <w:r w:rsidR="005E23FB">
        <w:rPr>
          <w:color w:val="000000"/>
          <w:sz w:val="24"/>
          <w:szCs w:val="24"/>
        </w:rPr>
        <w:t>.</w:t>
      </w:r>
      <w:r w:rsidR="003F4F0E">
        <w:rPr>
          <w:color w:val="000000"/>
          <w:sz w:val="24"/>
          <w:szCs w:val="24"/>
        </w:rPr>
        <w:t xml:space="preserve"> </w:t>
      </w:r>
      <w:r w:rsidR="005E23FB">
        <w:rPr>
          <w:color w:val="000000"/>
          <w:sz w:val="24"/>
          <w:szCs w:val="24"/>
        </w:rPr>
        <w:t xml:space="preserve"> </w:t>
      </w:r>
      <w:r w:rsidR="001838B9">
        <w:rPr>
          <w:color w:val="000000"/>
          <w:sz w:val="24"/>
          <w:szCs w:val="24"/>
        </w:rPr>
        <w:t>T</w:t>
      </w:r>
      <w:r w:rsidR="005E23FB">
        <w:rPr>
          <w:color w:val="000000"/>
          <w:sz w:val="24"/>
          <w:szCs w:val="24"/>
        </w:rPr>
        <w:t xml:space="preserve">armac </w:t>
      </w:r>
      <w:r w:rsidR="001838B9">
        <w:rPr>
          <w:color w:val="000000"/>
          <w:sz w:val="24"/>
          <w:szCs w:val="24"/>
        </w:rPr>
        <w:t>delay</w:t>
      </w:r>
      <w:r w:rsidR="005E23FB">
        <w:rPr>
          <w:color w:val="000000"/>
          <w:sz w:val="24"/>
          <w:szCs w:val="24"/>
        </w:rPr>
        <w:t>s experienced at foreign airports are not reported.</w:t>
      </w:r>
    </w:p>
    <w:p w14:paraId="4A2AE88E" w14:textId="7E3E71CE" w:rsidR="005E23FB" w:rsidRDefault="005E23FB" w:rsidP="005E23FB">
      <w:pPr>
        <w:pStyle w:val="NormalWeb"/>
        <w:shd w:val="clear" w:color="auto" w:fill="FFFFFF"/>
        <w:rPr>
          <w:color w:val="000000"/>
          <w:sz w:val="24"/>
          <w:szCs w:val="24"/>
        </w:rPr>
      </w:pPr>
      <w:r>
        <w:rPr>
          <w:color w:val="000000"/>
          <w:sz w:val="24"/>
          <w:szCs w:val="24"/>
        </w:rPr>
        <w:t xml:space="preserve">3. </w:t>
      </w:r>
      <w:r w:rsidRPr="005E23FB">
        <w:rPr>
          <w:b/>
          <w:color w:val="000000"/>
          <w:sz w:val="24"/>
          <w:szCs w:val="24"/>
        </w:rPr>
        <w:t>Certificated air carriers</w:t>
      </w:r>
      <w:r>
        <w:rPr>
          <w:color w:val="000000"/>
          <w:sz w:val="24"/>
          <w:szCs w:val="24"/>
        </w:rPr>
        <w:t xml:space="preserve"> that do not submit Airli</w:t>
      </w:r>
      <w:r w:rsidR="001838B9">
        <w:rPr>
          <w:color w:val="000000"/>
          <w:sz w:val="24"/>
          <w:szCs w:val="24"/>
        </w:rPr>
        <w:t>ne Service Quality Performance R</w:t>
      </w:r>
      <w:r>
        <w:rPr>
          <w:color w:val="000000"/>
          <w:sz w:val="24"/>
          <w:szCs w:val="24"/>
        </w:rPr>
        <w:t xml:space="preserve">eports and operate at least one aircraft having an original manufacturer’s design capacity of 30 seats or more must report tarmac delay data for all </w:t>
      </w:r>
      <w:r w:rsidR="00466A9F">
        <w:rPr>
          <w:color w:val="000000"/>
          <w:sz w:val="24"/>
          <w:szCs w:val="24"/>
        </w:rPr>
        <w:t xml:space="preserve">scheduled </w:t>
      </w:r>
      <w:r>
        <w:rPr>
          <w:color w:val="000000"/>
          <w:sz w:val="24"/>
          <w:szCs w:val="24"/>
        </w:rPr>
        <w:t>passenger</w:t>
      </w:r>
      <w:r w:rsidR="00466A9F">
        <w:rPr>
          <w:color w:val="000000"/>
          <w:sz w:val="24"/>
          <w:szCs w:val="24"/>
        </w:rPr>
        <w:t xml:space="preserve"> and public charter</w:t>
      </w:r>
      <w:r>
        <w:rPr>
          <w:color w:val="000000"/>
          <w:sz w:val="24"/>
          <w:szCs w:val="24"/>
        </w:rPr>
        <w:t xml:space="preserve"> operations that experience a</w:t>
      </w:r>
      <w:r w:rsidR="0007437D">
        <w:rPr>
          <w:color w:val="000000"/>
          <w:sz w:val="24"/>
          <w:szCs w:val="24"/>
        </w:rPr>
        <w:t>n excessive</w:t>
      </w:r>
      <w:r>
        <w:rPr>
          <w:color w:val="000000"/>
          <w:sz w:val="24"/>
          <w:szCs w:val="24"/>
        </w:rPr>
        <w:t xml:space="preserve"> tarmac </w:t>
      </w:r>
      <w:r w:rsidR="00466A9F">
        <w:rPr>
          <w:color w:val="000000"/>
          <w:sz w:val="24"/>
          <w:szCs w:val="24"/>
        </w:rPr>
        <w:t xml:space="preserve">delay </w:t>
      </w:r>
      <w:r w:rsidR="001838B9">
        <w:rPr>
          <w:color w:val="000000"/>
          <w:sz w:val="24"/>
          <w:szCs w:val="24"/>
        </w:rPr>
        <w:t>at a U.S. airport</w:t>
      </w:r>
      <w:r w:rsidR="0007437D">
        <w:rPr>
          <w:color w:val="000000"/>
          <w:sz w:val="24"/>
          <w:szCs w:val="24"/>
        </w:rPr>
        <w:t>, provided that those flights are not otherwise reported under 14 CFR Part 234</w:t>
      </w:r>
      <w:r w:rsidR="001838B9">
        <w:rPr>
          <w:color w:val="000000"/>
          <w:sz w:val="24"/>
          <w:szCs w:val="24"/>
        </w:rPr>
        <w:t>.  Tarmac delay</w:t>
      </w:r>
      <w:r>
        <w:rPr>
          <w:color w:val="000000"/>
          <w:sz w:val="24"/>
          <w:szCs w:val="24"/>
        </w:rPr>
        <w:t>s experienced at foreign airports are not reported.</w:t>
      </w:r>
    </w:p>
    <w:p w14:paraId="6B287CFB" w14:textId="3CA0D749" w:rsidR="005E23FB" w:rsidRPr="00090389" w:rsidRDefault="005E23FB" w:rsidP="005E23FB">
      <w:pPr>
        <w:pStyle w:val="NormalWeb"/>
        <w:shd w:val="clear" w:color="auto" w:fill="FFFFFF"/>
        <w:rPr>
          <w:color w:val="000000"/>
          <w:sz w:val="24"/>
          <w:szCs w:val="24"/>
        </w:rPr>
      </w:pPr>
      <w:r>
        <w:rPr>
          <w:color w:val="000000"/>
          <w:sz w:val="24"/>
          <w:szCs w:val="24"/>
        </w:rPr>
        <w:t xml:space="preserve">4. </w:t>
      </w:r>
      <w:r w:rsidRPr="005E23FB">
        <w:rPr>
          <w:b/>
          <w:color w:val="000000"/>
          <w:sz w:val="24"/>
          <w:szCs w:val="24"/>
        </w:rPr>
        <w:t>Foreign air carriers</w:t>
      </w:r>
      <w:r w:rsidR="003A6589">
        <w:rPr>
          <w:b/>
          <w:color w:val="000000"/>
          <w:sz w:val="24"/>
          <w:szCs w:val="24"/>
        </w:rPr>
        <w:t xml:space="preserve"> </w:t>
      </w:r>
      <w:r w:rsidR="003A6589">
        <w:rPr>
          <w:color w:val="000000"/>
          <w:sz w:val="24"/>
          <w:szCs w:val="24"/>
        </w:rPr>
        <w:t xml:space="preserve">that operate at least one aircraft having an original manufacturer’s design capacity of 30 seats or more must report tarmac delay data for all </w:t>
      </w:r>
      <w:r w:rsidR="00510921">
        <w:rPr>
          <w:color w:val="000000"/>
          <w:sz w:val="24"/>
          <w:szCs w:val="24"/>
        </w:rPr>
        <w:t xml:space="preserve">scheduled </w:t>
      </w:r>
      <w:r w:rsidR="003A6589">
        <w:rPr>
          <w:color w:val="000000"/>
          <w:sz w:val="24"/>
          <w:szCs w:val="24"/>
        </w:rPr>
        <w:t>passenger</w:t>
      </w:r>
      <w:r w:rsidR="00510921">
        <w:rPr>
          <w:color w:val="000000"/>
          <w:sz w:val="24"/>
          <w:szCs w:val="24"/>
        </w:rPr>
        <w:t xml:space="preserve"> and public charter</w:t>
      </w:r>
      <w:r w:rsidR="003A6589">
        <w:rPr>
          <w:color w:val="000000"/>
          <w:sz w:val="24"/>
          <w:szCs w:val="24"/>
        </w:rPr>
        <w:t xml:space="preserve"> operations that </w:t>
      </w:r>
      <w:r w:rsidR="003A6589" w:rsidRPr="00090389">
        <w:rPr>
          <w:color w:val="000000"/>
          <w:sz w:val="24"/>
          <w:szCs w:val="24"/>
        </w:rPr>
        <w:t xml:space="preserve">experience a tarmac </w:t>
      </w:r>
      <w:r w:rsidR="00510921">
        <w:rPr>
          <w:color w:val="000000"/>
          <w:sz w:val="24"/>
          <w:szCs w:val="24"/>
        </w:rPr>
        <w:t>delay</w:t>
      </w:r>
      <w:r w:rsidR="00510921" w:rsidRPr="00090389">
        <w:rPr>
          <w:color w:val="000000"/>
          <w:sz w:val="24"/>
          <w:szCs w:val="24"/>
        </w:rPr>
        <w:t xml:space="preserve"> </w:t>
      </w:r>
      <w:r w:rsidR="003A6589" w:rsidRPr="00090389">
        <w:rPr>
          <w:color w:val="000000"/>
          <w:sz w:val="24"/>
          <w:szCs w:val="24"/>
        </w:rPr>
        <w:t xml:space="preserve">of </w:t>
      </w:r>
      <w:r w:rsidR="00855672">
        <w:rPr>
          <w:color w:val="000000"/>
          <w:sz w:val="24"/>
          <w:szCs w:val="24"/>
        </w:rPr>
        <w:t xml:space="preserve">more than </w:t>
      </w:r>
      <w:r w:rsidR="0007437D">
        <w:rPr>
          <w:color w:val="000000"/>
          <w:sz w:val="24"/>
          <w:szCs w:val="24"/>
        </w:rPr>
        <w:t>4</w:t>
      </w:r>
      <w:r w:rsidR="0007437D" w:rsidRPr="00090389">
        <w:rPr>
          <w:color w:val="000000"/>
          <w:sz w:val="24"/>
          <w:szCs w:val="24"/>
        </w:rPr>
        <w:t xml:space="preserve"> </w:t>
      </w:r>
      <w:r w:rsidR="003A6589" w:rsidRPr="00090389">
        <w:rPr>
          <w:color w:val="000000"/>
          <w:sz w:val="24"/>
          <w:szCs w:val="24"/>
        </w:rPr>
        <w:t xml:space="preserve">hours at a U.S. airport.  </w:t>
      </w:r>
      <w:r w:rsidR="001838B9" w:rsidRPr="00090389">
        <w:rPr>
          <w:color w:val="000000"/>
          <w:sz w:val="24"/>
          <w:szCs w:val="24"/>
        </w:rPr>
        <w:t>T</w:t>
      </w:r>
      <w:r w:rsidR="003A6589" w:rsidRPr="00090389">
        <w:rPr>
          <w:color w:val="000000"/>
          <w:sz w:val="24"/>
          <w:szCs w:val="24"/>
        </w:rPr>
        <w:t xml:space="preserve">armac </w:t>
      </w:r>
      <w:r w:rsidR="001838B9" w:rsidRPr="00090389">
        <w:rPr>
          <w:color w:val="000000"/>
          <w:sz w:val="24"/>
          <w:szCs w:val="24"/>
        </w:rPr>
        <w:t>delay</w:t>
      </w:r>
      <w:r w:rsidR="003A6589" w:rsidRPr="00090389">
        <w:rPr>
          <w:color w:val="000000"/>
          <w:sz w:val="24"/>
          <w:szCs w:val="24"/>
        </w:rPr>
        <w:t xml:space="preserve">s experienced at foreign airports are not reported.  Also, </w:t>
      </w:r>
      <w:r w:rsidR="00855672">
        <w:rPr>
          <w:color w:val="000000"/>
          <w:sz w:val="24"/>
          <w:szCs w:val="24"/>
        </w:rPr>
        <w:t xml:space="preserve">a </w:t>
      </w:r>
      <w:r w:rsidR="003A6589" w:rsidRPr="00090389">
        <w:rPr>
          <w:b/>
          <w:color w:val="000000"/>
          <w:sz w:val="24"/>
          <w:szCs w:val="24"/>
        </w:rPr>
        <w:t xml:space="preserve">charter flight </w:t>
      </w:r>
      <w:r w:rsidR="00510921">
        <w:rPr>
          <w:b/>
          <w:color w:val="000000"/>
          <w:sz w:val="24"/>
          <w:szCs w:val="24"/>
        </w:rPr>
        <w:t xml:space="preserve">by a foreign air carrier </w:t>
      </w:r>
      <w:r w:rsidR="00855672">
        <w:rPr>
          <w:b/>
          <w:color w:val="000000"/>
          <w:sz w:val="24"/>
          <w:szCs w:val="24"/>
        </w:rPr>
        <w:t xml:space="preserve">is </w:t>
      </w:r>
      <w:r w:rsidR="003A6589" w:rsidRPr="00090389">
        <w:rPr>
          <w:b/>
          <w:color w:val="000000"/>
          <w:sz w:val="24"/>
          <w:szCs w:val="24"/>
        </w:rPr>
        <w:t xml:space="preserve">not subject to this rule </w:t>
      </w:r>
      <w:r w:rsidR="00510921">
        <w:rPr>
          <w:b/>
          <w:color w:val="000000"/>
          <w:sz w:val="24"/>
          <w:szCs w:val="24"/>
        </w:rPr>
        <w:t xml:space="preserve">if </w:t>
      </w:r>
      <w:r w:rsidR="00855672">
        <w:rPr>
          <w:b/>
          <w:color w:val="000000"/>
          <w:sz w:val="24"/>
          <w:szCs w:val="24"/>
        </w:rPr>
        <w:t xml:space="preserve">the flight is </w:t>
      </w:r>
      <w:r w:rsidR="003A6589" w:rsidRPr="00090389">
        <w:rPr>
          <w:b/>
          <w:color w:val="000000"/>
          <w:sz w:val="24"/>
          <w:szCs w:val="24"/>
        </w:rPr>
        <w:t>operat</w:t>
      </w:r>
      <w:r w:rsidR="00855672">
        <w:rPr>
          <w:b/>
          <w:color w:val="000000"/>
          <w:sz w:val="24"/>
          <w:szCs w:val="24"/>
        </w:rPr>
        <w:t>ing</w:t>
      </w:r>
      <w:r w:rsidR="003A6589" w:rsidRPr="00090389">
        <w:rPr>
          <w:b/>
          <w:color w:val="000000"/>
          <w:sz w:val="24"/>
          <w:szCs w:val="24"/>
        </w:rPr>
        <w:t xml:space="preserve"> from a foreign airport to a U.S. airport and returns to a foreign airpo</w:t>
      </w:r>
      <w:r w:rsidR="00A60043" w:rsidRPr="00090389">
        <w:rPr>
          <w:b/>
          <w:color w:val="000000"/>
          <w:sz w:val="24"/>
          <w:szCs w:val="24"/>
        </w:rPr>
        <w:t>rt</w:t>
      </w:r>
      <w:r w:rsidR="00510921">
        <w:rPr>
          <w:b/>
          <w:color w:val="000000"/>
          <w:sz w:val="24"/>
          <w:szCs w:val="24"/>
        </w:rPr>
        <w:t xml:space="preserve"> and</w:t>
      </w:r>
      <w:r w:rsidR="00A60043" w:rsidRPr="00090389">
        <w:rPr>
          <w:b/>
          <w:color w:val="000000"/>
          <w:sz w:val="24"/>
          <w:szCs w:val="24"/>
        </w:rPr>
        <w:t xml:space="preserve"> did</w:t>
      </w:r>
      <w:r w:rsidR="003A6589" w:rsidRPr="00090389">
        <w:rPr>
          <w:b/>
          <w:color w:val="000000"/>
          <w:sz w:val="24"/>
          <w:szCs w:val="24"/>
        </w:rPr>
        <w:t xml:space="preserve"> not enplan</w:t>
      </w:r>
      <w:r w:rsidR="00A60043" w:rsidRPr="00090389">
        <w:rPr>
          <w:b/>
          <w:color w:val="000000"/>
          <w:sz w:val="24"/>
          <w:szCs w:val="24"/>
        </w:rPr>
        <w:t>e</w:t>
      </w:r>
      <w:r w:rsidR="003A6589" w:rsidRPr="00090389">
        <w:rPr>
          <w:b/>
          <w:color w:val="000000"/>
          <w:sz w:val="24"/>
          <w:szCs w:val="24"/>
        </w:rPr>
        <w:t xml:space="preserve"> any new passengers in the United States</w:t>
      </w:r>
      <w:r w:rsidR="003A6589" w:rsidRPr="00090389">
        <w:rPr>
          <w:color w:val="000000"/>
          <w:sz w:val="24"/>
          <w:szCs w:val="24"/>
        </w:rPr>
        <w:t>.</w:t>
      </w:r>
    </w:p>
    <w:p w14:paraId="0B4F8A85" w14:textId="77777777" w:rsidR="001F30A8" w:rsidRPr="00090389" w:rsidRDefault="001F30A8" w:rsidP="00090389">
      <w:pPr>
        <w:rPr>
          <w:rFonts w:ascii="Times New Roman" w:hAnsi="Times New Roman" w:cs="Times New Roman"/>
          <w:color w:val="000000"/>
          <w:sz w:val="24"/>
          <w:szCs w:val="24"/>
        </w:rPr>
      </w:pPr>
      <w:r w:rsidRPr="00090389">
        <w:rPr>
          <w:rFonts w:ascii="Times New Roman" w:hAnsi="Times New Roman" w:cs="Times New Roman"/>
          <w:color w:val="000000"/>
          <w:sz w:val="24"/>
          <w:szCs w:val="24"/>
        </w:rPr>
        <w:t xml:space="preserve">5. </w:t>
      </w:r>
      <w:r w:rsidR="00092490">
        <w:rPr>
          <w:rFonts w:ascii="Times New Roman" w:hAnsi="Times New Roman" w:cs="Times New Roman"/>
          <w:b/>
          <w:color w:val="000000"/>
          <w:sz w:val="24"/>
          <w:szCs w:val="24"/>
        </w:rPr>
        <w:t>Joint Service Operations –</w:t>
      </w:r>
      <w:r w:rsidRPr="00090389">
        <w:rPr>
          <w:rFonts w:ascii="Times New Roman" w:hAnsi="Times New Roman" w:cs="Times New Roman"/>
          <w:b/>
          <w:color w:val="000000"/>
          <w:sz w:val="24"/>
          <w:szCs w:val="24"/>
        </w:rPr>
        <w:t xml:space="preserve"> </w:t>
      </w:r>
      <w:r w:rsidR="00092490" w:rsidRPr="00092490">
        <w:rPr>
          <w:rFonts w:ascii="Times New Roman" w:hAnsi="Times New Roman" w:cs="Times New Roman"/>
          <w:color w:val="000000"/>
          <w:sz w:val="24"/>
          <w:szCs w:val="24"/>
        </w:rPr>
        <w:t>The</w:t>
      </w:r>
      <w:r w:rsidR="00092490">
        <w:rPr>
          <w:rFonts w:ascii="Times New Roman" w:hAnsi="Times New Roman" w:cs="Times New Roman"/>
          <w:b/>
          <w:color w:val="000000"/>
          <w:sz w:val="24"/>
          <w:szCs w:val="24"/>
        </w:rPr>
        <w:t xml:space="preserve"> </w:t>
      </w:r>
      <w:r w:rsidR="00090389" w:rsidRPr="00090389">
        <w:rPr>
          <w:rFonts w:ascii="Times New Roman" w:hAnsi="Times New Roman" w:cs="Times New Roman"/>
          <w:color w:val="000000"/>
          <w:sz w:val="24"/>
          <w:szCs w:val="24"/>
        </w:rPr>
        <w:t>Department will not dictate which carrier has the reporting responsibility</w:t>
      </w:r>
      <w:r w:rsidR="00092490">
        <w:rPr>
          <w:rFonts w:ascii="Times New Roman" w:hAnsi="Times New Roman" w:cs="Times New Roman"/>
          <w:color w:val="000000"/>
          <w:sz w:val="24"/>
          <w:szCs w:val="24"/>
        </w:rPr>
        <w:t xml:space="preserve"> for joint service operations</w:t>
      </w:r>
      <w:r w:rsidR="007E0742">
        <w:rPr>
          <w:rFonts w:ascii="Times New Roman" w:hAnsi="Times New Roman" w:cs="Times New Roman"/>
          <w:color w:val="000000"/>
          <w:sz w:val="24"/>
          <w:szCs w:val="24"/>
        </w:rPr>
        <w:t>.</w:t>
      </w:r>
      <w:r w:rsidR="00090389" w:rsidRPr="00090389">
        <w:rPr>
          <w:rFonts w:ascii="Times New Roman" w:hAnsi="Times New Roman" w:cs="Times New Roman"/>
          <w:color w:val="000000"/>
          <w:sz w:val="24"/>
          <w:szCs w:val="24"/>
        </w:rPr>
        <w:t xml:space="preserve"> </w:t>
      </w:r>
      <w:r w:rsidR="007E0742">
        <w:rPr>
          <w:rFonts w:ascii="Times New Roman" w:hAnsi="Times New Roman" w:cs="Times New Roman"/>
          <w:color w:val="000000"/>
          <w:sz w:val="24"/>
          <w:szCs w:val="24"/>
        </w:rPr>
        <w:t xml:space="preserve"> B</w:t>
      </w:r>
      <w:r w:rsidR="00090389" w:rsidRPr="00090389">
        <w:rPr>
          <w:rFonts w:ascii="Times New Roman" w:hAnsi="Times New Roman" w:cs="Times New Roman"/>
          <w:color w:val="000000"/>
          <w:sz w:val="24"/>
          <w:szCs w:val="24"/>
        </w:rPr>
        <w:t>oth</w:t>
      </w:r>
      <w:r w:rsidR="00092490">
        <w:rPr>
          <w:rFonts w:ascii="Times New Roman" w:hAnsi="Times New Roman" w:cs="Times New Roman"/>
          <w:color w:val="000000"/>
          <w:sz w:val="24"/>
          <w:szCs w:val="24"/>
        </w:rPr>
        <w:t xml:space="preserve"> the</w:t>
      </w:r>
      <w:r w:rsidR="00090389" w:rsidRPr="00090389">
        <w:rPr>
          <w:rFonts w:ascii="Times New Roman" w:hAnsi="Times New Roman" w:cs="Times New Roman"/>
          <w:color w:val="000000"/>
          <w:sz w:val="24"/>
          <w:szCs w:val="24"/>
        </w:rPr>
        <w:t xml:space="preserve"> marketing and operating carriers</w:t>
      </w:r>
      <w:r w:rsidR="007E0742">
        <w:rPr>
          <w:rFonts w:ascii="Times New Roman" w:hAnsi="Times New Roman" w:cs="Times New Roman"/>
          <w:color w:val="000000"/>
          <w:sz w:val="24"/>
          <w:szCs w:val="24"/>
        </w:rPr>
        <w:t xml:space="preserve"> will be held </w:t>
      </w:r>
      <w:r w:rsidR="00090389" w:rsidRPr="00090389">
        <w:rPr>
          <w:rFonts w:ascii="Times New Roman" w:hAnsi="Times New Roman" w:cs="Times New Roman"/>
          <w:color w:val="000000"/>
          <w:sz w:val="24"/>
          <w:szCs w:val="24"/>
        </w:rPr>
        <w:t xml:space="preserve">legally responsible if data for a reportable tarmac delay are not timely or accurately filed.   </w:t>
      </w:r>
      <w:r w:rsidR="00092490">
        <w:rPr>
          <w:rFonts w:ascii="Times New Roman" w:hAnsi="Times New Roman" w:cs="Times New Roman"/>
          <w:color w:val="000000"/>
          <w:sz w:val="24"/>
          <w:szCs w:val="24"/>
        </w:rPr>
        <w:t xml:space="preserve">Joint service operations are operations such as </w:t>
      </w:r>
      <w:r w:rsidR="00092490" w:rsidRPr="00090389">
        <w:rPr>
          <w:rFonts w:ascii="Times New Roman" w:hAnsi="Times New Roman" w:cs="Times New Roman"/>
          <w:color w:val="000000"/>
          <w:sz w:val="24"/>
          <w:szCs w:val="24"/>
        </w:rPr>
        <w:t>code</w:t>
      </w:r>
      <w:r w:rsidR="00092490">
        <w:rPr>
          <w:rFonts w:ascii="Times New Roman" w:hAnsi="Times New Roman" w:cs="Times New Roman"/>
          <w:color w:val="000000"/>
          <w:sz w:val="24"/>
          <w:szCs w:val="24"/>
        </w:rPr>
        <w:t>-share</w:t>
      </w:r>
      <w:r w:rsidR="00092490" w:rsidRPr="00090389">
        <w:rPr>
          <w:rFonts w:ascii="Times New Roman" w:hAnsi="Times New Roman" w:cs="Times New Roman"/>
          <w:color w:val="000000"/>
          <w:sz w:val="24"/>
          <w:szCs w:val="24"/>
        </w:rPr>
        <w:t xml:space="preserve"> </w:t>
      </w:r>
      <w:r w:rsidR="00092490">
        <w:rPr>
          <w:rFonts w:ascii="Times New Roman" w:hAnsi="Times New Roman" w:cs="Times New Roman"/>
          <w:color w:val="000000"/>
          <w:sz w:val="24"/>
          <w:szCs w:val="24"/>
        </w:rPr>
        <w:t>services</w:t>
      </w:r>
      <w:r w:rsidR="00092490" w:rsidRPr="00090389">
        <w:rPr>
          <w:rFonts w:ascii="Times New Roman" w:hAnsi="Times New Roman" w:cs="Times New Roman"/>
          <w:color w:val="000000"/>
          <w:sz w:val="24"/>
          <w:szCs w:val="24"/>
        </w:rPr>
        <w:t>, wet lease service</w:t>
      </w:r>
      <w:r w:rsidR="00092490">
        <w:rPr>
          <w:rFonts w:ascii="Times New Roman" w:hAnsi="Times New Roman" w:cs="Times New Roman"/>
          <w:color w:val="000000"/>
          <w:sz w:val="24"/>
          <w:szCs w:val="24"/>
        </w:rPr>
        <w:t>s</w:t>
      </w:r>
      <w:r w:rsidR="00092490" w:rsidRPr="00090389">
        <w:rPr>
          <w:rFonts w:ascii="Times New Roman" w:hAnsi="Times New Roman" w:cs="Times New Roman"/>
          <w:color w:val="000000"/>
          <w:sz w:val="24"/>
          <w:szCs w:val="24"/>
        </w:rPr>
        <w:t xml:space="preserve">, </w:t>
      </w:r>
      <w:r w:rsidR="00092490">
        <w:rPr>
          <w:rFonts w:ascii="Times New Roman" w:hAnsi="Times New Roman" w:cs="Times New Roman"/>
          <w:color w:val="000000"/>
          <w:sz w:val="24"/>
          <w:szCs w:val="24"/>
        </w:rPr>
        <w:t>or</w:t>
      </w:r>
      <w:r w:rsidR="00092490" w:rsidRPr="00090389">
        <w:rPr>
          <w:rFonts w:ascii="Times New Roman" w:hAnsi="Times New Roman" w:cs="Times New Roman"/>
          <w:color w:val="000000"/>
          <w:sz w:val="24"/>
          <w:szCs w:val="24"/>
        </w:rPr>
        <w:t xml:space="preserve"> substitution of service</w:t>
      </w:r>
      <w:r w:rsidR="00092490">
        <w:rPr>
          <w:rFonts w:ascii="Times New Roman" w:hAnsi="Times New Roman" w:cs="Times New Roman"/>
          <w:color w:val="000000"/>
          <w:sz w:val="24"/>
          <w:szCs w:val="24"/>
        </w:rPr>
        <w:t>s.</w:t>
      </w:r>
    </w:p>
    <w:p w14:paraId="0581C1FF" w14:textId="77777777" w:rsidR="003A6589" w:rsidRPr="003A6589" w:rsidRDefault="003A6589" w:rsidP="005E23FB">
      <w:pPr>
        <w:pStyle w:val="NormalWeb"/>
        <w:shd w:val="clear" w:color="auto" w:fill="FFFFFF"/>
        <w:rPr>
          <w:b/>
          <w:color w:val="000000"/>
          <w:sz w:val="24"/>
          <w:szCs w:val="24"/>
        </w:rPr>
      </w:pPr>
      <w:r w:rsidRPr="003A6589">
        <w:rPr>
          <w:b/>
          <w:color w:val="000000"/>
          <w:sz w:val="24"/>
          <w:szCs w:val="24"/>
        </w:rPr>
        <w:t>Reporting Frequency</w:t>
      </w:r>
    </w:p>
    <w:p w14:paraId="5DFC1785" w14:textId="3DCA24C2" w:rsidR="005111FE" w:rsidRPr="009D1799" w:rsidRDefault="00F251F1" w:rsidP="003F4F0E">
      <w:pPr>
        <w:pStyle w:val="NormalWeb"/>
        <w:shd w:val="clear" w:color="auto" w:fill="FFFFFF"/>
        <w:rPr>
          <w:b/>
          <w:color w:val="000000"/>
          <w:sz w:val="24"/>
          <w:szCs w:val="24"/>
        </w:rPr>
      </w:pPr>
      <w:r>
        <w:rPr>
          <w:color w:val="000000"/>
          <w:sz w:val="24"/>
          <w:szCs w:val="24"/>
        </w:rPr>
        <w:t xml:space="preserve">Part 244 data submissions are based on </w:t>
      </w:r>
      <w:r w:rsidRPr="00F251F1">
        <w:rPr>
          <w:b/>
          <w:color w:val="000000"/>
          <w:sz w:val="24"/>
          <w:szCs w:val="24"/>
        </w:rPr>
        <w:t>calendar months</w:t>
      </w:r>
      <w:r>
        <w:rPr>
          <w:color w:val="000000"/>
          <w:sz w:val="24"/>
          <w:szCs w:val="24"/>
        </w:rPr>
        <w:t>; and the reports are due 15 days after the end of the calendar month.  Due dates falling on Saturday</w:t>
      </w:r>
      <w:r w:rsidR="00407675">
        <w:rPr>
          <w:color w:val="000000"/>
          <w:sz w:val="24"/>
          <w:szCs w:val="24"/>
        </w:rPr>
        <w:t>s</w:t>
      </w:r>
      <w:r>
        <w:rPr>
          <w:color w:val="000000"/>
          <w:sz w:val="24"/>
          <w:szCs w:val="24"/>
        </w:rPr>
        <w:t xml:space="preserve">, Sundays and federal holidays are automatically extended to the next federal work day.  </w:t>
      </w:r>
      <w:r w:rsidR="001F30A8">
        <w:rPr>
          <w:color w:val="000000"/>
          <w:sz w:val="24"/>
          <w:szCs w:val="24"/>
        </w:rPr>
        <w:t>C</w:t>
      </w:r>
      <w:r w:rsidR="002F1748" w:rsidRPr="002F1748">
        <w:rPr>
          <w:b/>
          <w:color w:val="000000"/>
          <w:sz w:val="24"/>
          <w:szCs w:val="24"/>
        </w:rPr>
        <w:t xml:space="preserve">arriers </w:t>
      </w:r>
      <w:r w:rsidR="001F30A8">
        <w:rPr>
          <w:b/>
          <w:color w:val="000000"/>
          <w:sz w:val="24"/>
          <w:szCs w:val="24"/>
        </w:rPr>
        <w:t xml:space="preserve">are </w:t>
      </w:r>
      <w:r w:rsidR="008309FB">
        <w:rPr>
          <w:b/>
          <w:color w:val="000000"/>
          <w:sz w:val="24"/>
          <w:szCs w:val="24"/>
        </w:rPr>
        <w:t xml:space="preserve">only </w:t>
      </w:r>
      <w:r w:rsidRPr="00F251F1">
        <w:rPr>
          <w:b/>
          <w:color w:val="000000"/>
          <w:sz w:val="24"/>
          <w:szCs w:val="24"/>
        </w:rPr>
        <w:t xml:space="preserve">required to submit </w:t>
      </w:r>
      <w:r w:rsidRPr="005111FE">
        <w:rPr>
          <w:b/>
          <w:color w:val="000000"/>
          <w:sz w:val="24"/>
          <w:szCs w:val="24"/>
        </w:rPr>
        <w:t>reports</w:t>
      </w:r>
      <w:r>
        <w:rPr>
          <w:color w:val="000000"/>
          <w:sz w:val="24"/>
          <w:szCs w:val="24"/>
        </w:rPr>
        <w:t xml:space="preserve"> </w:t>
      </w:r>
      <w:r w:rsidRPr="009D1799">
        <w:rPr>
          <w:b/>
          <w:color w:val="000000"/>
          <w:sz w:val="24"/>
          <w:szCs w:val="24"/>
        </w:rPr>
        <w:t xml:space="preserve">for the </w:t>
      </w:r>
      <w:r w:rsidR="001F30A8" w:rsidRPr="009D1799">
        <w:rPr>
          <w:b/>
          <w:color w:val="000000"/>
          <w:sz w:val="24"/>
          <w:szCs w:val="24"/>
        </w:rPr>
        <w:t>periods</w:t>
      </w:r>
      <w:r w:rsidRPr="009D1799">
        <w:rPr>
          <w:b/>
          <w:color w:val="000000"/>
          <w:sz w:val="24"/>
          <w:szCs w:val="24"/>
        </w:rPr>
        <w:t xml:space="preserve"> where </w:t>
      </w:r>
      <w:r w:rsidR="00510921">
        <w:rPr>
          <w:b/>
          <w:color w:val="000000"/>
          <w:sz w:val="24"/>
          <w:szCs w:val="24"/>
        </w:rPr>
        <w:t>at least one</w:t>
      </w:r>
      <w:r w:rsidR="00510921" w:rsidRPr="009D1799">
        <w:rPr>
          <w:b/>
          <w:color w:val="000000"/>
          <w:sz w:val="24"/>
          <w:szCs w:val="24"/>
        </w:rPr>
        <w:t xml:space="preserve"> </w:t>
      </w:r>
      <w:r w:rsidR="0007437D">
        <w:rPr>
          <w:b/>
          <w:color w:val="000000"/>
          <w:sz w:val="24"/>
          <w:szCs w:val="24"/>
        </w:rPr>
        <w:t xml:space="preserve">excessive </w:t>
      </w:r>
      <w:r w:rsidR="001F30A8" w:rsidRPr="009D1799">
        <w:rPr>
          <w:b/>
          <w:color w:val="000000"/>
          <w:sz w:val="24"/>
          <w:szCs w:val="24"/>
        </w:rPr>
        <w:t xml:space="preserve">tarmac </w:t>
      </w:r>
      <w:r w:rsidR="00510921">
        <w:rPr>
          <w:b/>
          <w:color w:val="000000"/>
          <w:sz w:val="24"/>
          <w:szCs w:val="24"/>
        </w:rPr>
        <w:t>delay</w:t>
      </w:r>
      <w:r w:rsidR="00510921" w:rsidRPr="009D1799">
        <w:rPr>
          <w:b/>
          <w:color w:val="000000"/>
          <w:sz w:val="24"/>
          <w:szCs w:val="24"/>
        </w:rPr>
        <w:t xml:space="preserve"> </w:t>
      </w:r>
      <w:r w:rsidR="005111FE" w:rsidRPr="009D1799">
        <w:rPr>
          <w:b/>
          <w:color w:val="000000"/>
          <w:sz w:val="24"/>
          <w:szCs w:val="24"/>
        </w:rPr>
        <w:t>occurred.</w:t>
      </w:r>
    </w:p>
    <w:p w14:paraId="67D621B2" w14:textId="77777777" w:rsidR="00B51ED4" w:rsidRPr="00777722" w:rsidRDefault="00B51ED4" w:rsidP="00B51ED4">
      <w:pPr>
        <w:pStyle w:val="PlainText"/>
        <w:rPr>
          <w:rFonts w:ascii="Times New Roman" w:hAnsi="Times New Roman" w:cs="Times New Roman"/>
          <w:b/>
          <w:sz w:val="24"/>
          <w:szCs w:val="24"/>
        </w:rPr>
      </w:pPr>
      <w:r w:rsidRPr="00777722">
        <w:rPr>
          <w:rFonts w:ascii="Times New Roman" w:hAnsi="Times New Roman" w:cs="Times New Roman"/>
          <w:b/>
          <w:sz w:val="24"/>
          <w:szCs w:val="24"/>
        </w:rPr>
        <w:t>R</w:t>
      </w:r>
      <w:r w:rsidR="00777722">
        <w:rPr>
          <w:rFonts w:ascii="Times New Roman" w:hAnsi="Times New Roman" w:cs="Times New Roman"/>
          <w:b/>
          <w:sz w:val="24"/>
          <w:szCs w:val="24"/>
        </w:rPr>
        <w:t>ecord</w:t>
      </w:r>
      <w:r w:rsidRPr="00777722">
        <w:rPr>
          <w:rFonts w:ascii="Times New Roman" w:hAnsi="Times New Roman" w:cs="Times New Roman"/>
          <w:b/>
          <w:sz w:val="24"/>
          <w:szCs w:val="24"/>
        </w:rPr>
        <w:t xml:space="preserve"> F</w:t>
      </w:r>
      <w:r w:rsidR="00777722">
        <w:rPr>
          <w:rFonts w:ascii="Times New Roman" w:hAnsi="Times New Roman" w:cs="Times New Roman"/>
          <w:b/>
          <w:sz w:val="24"/>
          <w:szCs w:val="24"/>
        </w:rPr>
        <w:t>ormat</w:t>
      </w:r>
      <w:r w:rsidRPr="00777722">
        <w:rPr>
          <w:rFonts w:ascii="Times New Roman" w:hAnsi="Times New Roman" w:cs="Times New Roman"/>
          <w:b/>
          <w:sz w:val="24"/>
          <w:szCs w:val="24"/>
        </w:rPr>
        <w:t>:</w:t>
      </w:r>
    </w:p>
    <w:p w14:paraId="1CD7A393" w14:textId="77777777" w:rsidR="00B51ED4" w:rsidRPr="00D45BEA" w:rsidRDefault="00B51ED4" w:rsidP="00B51ED4">
      <w:pPr>
        <w:pStyle w:val="PlainText"/>
        <w:rPr>
          <w:rFonts w:ascii="Times New Roman" w:hAnsi="Times New Roman" w:cs="Times New Roman"/>
          <w:sz w:val="24"/>
          <w:szCs w:val="24"/>
        </w:rPr>
      </w:pPr>
      <w:r w:rsidRPr="00D45BEA">
        <w:rPr>
          <w:rFonts w:ascii="Times New Roman" w:hAnsi="Times New Roman" w:cs="Times New Roman"/>
          <w:sz w:val="24"/>
          <w:szCs w:val="24"/>
        </w:rPr>
        <w:tab/>
      </w:r>
    </w:p>
    <w:p w14:paraId="17AB0630" w14:textId="77777777" w:rsidR="00B51ED4" w:rsidRPr="00D45BEA" w:rsidRDefault="00B51ED4" w:rsidP="00B51ED4">
      <w:pPr>
        <w:pStyle w:val="PlainText"/>
        <w:rPr>
          <w:rFonts w:ascii="Times New Roman" w:hAnsi="Times New Roman" w:cs="Times New Roman"/>
          <w:sz w:val="24"/>
          <w:szCs w:val="24"/>
        </w:rPr>
      </w:pPr>
      <w:r w:rsidRPr="00D45BEA">
        <w:rPr>
          <w:rFonts w:ascii="Times New Roman" w:hAnsi="Times New Roman" w:cs="Times New Roman"/>
          <w:sz w:val="24"/>
          <w:szCs w:val="24"/>
        </w:rPr>
        <w:t xml:space="preserve">The </w:t>
      </w:r>
      <w:r w:rsidRPr="00D45BEA">
        <w:rPr>
          <w:rFonts w:ascii="Times New Roman" w:hAnsi="Times New Roman" w:cs="Times New Roman"/>
          <w:b/>
          <w:sz w:val="24"/>
          <w:szCs w:val="24"/>
        </w:rPr>
        <w:t>Tarmac Delay Data</w:t>
      </w:r>
      <w:r w:rsidRPr="00D45BEA">
        <w:rPr>
          <w:rFonts w:ascii="Times New Roman" w:hAnsi="Times New Roman" w:cs="Times New Roman"/>
          <w:sz w:val="24"/>
          <w:szCs w:val="24"/>
        </w:rPr>
        <w:t xml:space="preserve"> reports must be created as an electronic “comma separated values” file, using ASCII text character encoding, for uploading via the “eSubmit” application.  </w:t>
      </w:r>
    </w:p>
    <w:p w14:paraId="1719135E" w14:textId="77777777" w:rsidR="00B51ED4" w:rsidRPr="00D45BEA" w:rsidRDefault="00B51ED4" w:rsidP="00B51ED4">
      <w:pPr>
        <w:pStyle w:val="PlainText"/>
        <w:rPr>
          <w:rFonts w:ascii="Times New Roman" w:hAnsi="Times New Roman" w:cs="Times New Roman"/>
          <w:sz w:val="24"/>
          <w:szCs w:val="24"/>
        </w:rPr>
      </w:pPr>
    </w:p>
    <w:p w14:paraId="3808ABE8" w14:textId="77777777" w:rsidR="00B51ED4" w:rsidRPr="00D45BEA" w:rsidRDefault="00B51ED4" w:rsidP="00B51ED4">
      <w:pPr>
        <w:pStyle w:val="PlainText"/>
        <w:rPr>
          <w:rFonts w:ascii="Times New Roman" w:hAnsi="Times New Roman" w:cs="Times New Roman"/>
          <w:sz w:val="24"/>
          <w:szCs w:val="24"/>
        </w:rPr>
      </w:pPr>
      <w:r w:rsidRPr="00D45BEA">
        <w:rPr>
          <w:rFonts w:ascii="Times New Roman" w:hAnsi="Times New Roman" w:cs="Times New Roman"/>
          <w:sz w:val="24"/>
          <w:szCs w:val="24"/>
        </w:rPr>
        <w:t>The comma separated values file MUST BE indicated when naming the file, by using the letters [CSV] or [csv] following the file name, as the file name extension.</w:t>
      </w:r>
    </w:p>
    <w:p w14:paraId="3FB7A3F2" w14:textId="77777777" w:rsidR="00B51ED4" w:rsidRPr="00D45BEA" w:rsidRDefault="00B51ED4" w:rsidP="00B51ED4">
      <w:pPr>
        <w:pStyle w:val="PlainText"/>
        <w:rPr>
          <w:rFonts w:ascii="Times New Roman" w:hAnsi="Times New Roman" w:cs="Times New Roman"/>
          <w:sz w:val="24"/>
          <w:szCs w:val="24"/>
        </w:rPr>
      </w:pPr>
    </w:p>
    <w:p w14:paraId="03194B64" w14:textId="77777777" w:rsidR="00B51ED4" w:rsidRPr="00D45BEA" w:rsidRDefault="00B51ED4" w:rsidP="00B51ED4">
      <w:pPr>
        <w:pStyle w:val="PlainText"/>
        <w:rPr>
          <w:rFonts w:ascii="Times New Roman" w:hAnsi="Times New Roman" w:cs="Times New Roman"/>
          <w:sz w:val="24"/>
          <w:szCs w:val="24"/>
        </w:rPr>
      </w:pPr>
      <w:r w:rsidRPr="00D45BEA">
        <w:rPr>
          <w:rFonts w:ascii="Times New Roman" w:hAnsi="Times New Roman" w:cs="Times New Roman"/>
          <w:sz w:val="24"/>
          <w:szCs w:val="24"/>
        </w:rPr>
        <w:t xml:space="preserve">The file name is flexible and may be determined by the individual carrier, but the comma separated values (csv) file format is required, as outlined in the rule entitled, </w:t>
      </w:r>
      <w:r w:rsidRPr="00D45BEA">
        <w:rPr>
          <w:rFonts w:ascii="Times New Roman" w:hAnsi="Times New Roman" w:cs="Times New Roman"/>
          <w:i/>
          <w:sz w:val="24"/>
          <w:szCs w:val="24"/>
        </w:rPr>
        <w:t>Submitting Airline Data via the Internet</w:t>
      </w:r>
      <w:r w:rsidRPr="00D45BEA">
        <w:rPr>
          <w:rFonts w:ascii="Times New Roman" w:hAnsi="Times New Roman" w:cs="Times New Roman"/>
          <w:sz w:val="24"/>
          <w:szCs w:val="24"/>
        </w:rPr>
        <w:t xml:space="preserve">.  </w:t>
      </w:r>
    </w:p>
    <w:p w14:paraId="7C6DF1F3" w14:textId="77777777" w:rsidR="00B51ED4" w:rsidRPr="00D45BEA" w:rsidRDefault="00B51ED4" w:rsidP="00B51ED4">
      <w:pPr>
        <w:pStyle w:val="PlainText"/>
        <w:rPr>
          <w:rFonts w:ascii="Times New Roman" w:hAnsi="Times New Roman" w:cs="Times New Roman"/>
          <w:sz w:val="24"/>
          <w:szCs w:val="24"/>
        </w:rPr>
      </w:pPr>
    </w:p>
    <w:p w14:paraId="20E7E115" w14:textId="77777777" w:rsidR="00B51ED4" w:rsidRPr="00D45BEA" w:rsidRDefault="00B51ED4" w:rsidP="00B51ED4">
      <w:pPr>
        <w:pStyle w:val="PlainText"/>
        <w:rPr>
          <w:rFonts w:ascii="Times New Roman" w:hAnsi="Times New Roman" w:cs="Times New Roman"/>
          <w:sz w:val="24"/>
          <w:szCs w:val="24"/>
        </w:rPr>
      </w:pPr>
      <w:r w:rsidRPr="00D45BEA">
        <w:rPr>
          <w:rFonts w:ascii="Times New Roman" w:hAnsi="Times New Roman" w:cs="Times New Roman"/>
          <w:sz w:val="24"/>
          <w:szCs w:val="24"/>
        </w:rPr>
        <w:t>The fields in the sample record shown below follow the same order as the above record description, separated by commas, and saved with the file name extension of .csv.</w:t>
      </w:r>
    </w:p>
    <w:p w14:paraId="7AB29919" w14:textId="77777777" w:rsidR="00B51ED4" w:rsidRPr="00D45BEA" w:rsidRDefault="00B51ED4" w:rsidP="00B51ED4">
      <w:pPr>
        <w:pStyle w:val="PlainText"/>
        <w:rPr>
          <w:rFonts w:ascii="Times New Roman" w:hAnsi="Times New Roman" w:cs="Times New Roman"/>
          <w:sz w:val="24"/>
          <w:szCs w:val="24"/>
        </w:rPr>
      </w:pPr>
    </w:p>
    <w:p w14:paraId="30A8564F" w14:textId="22D5C589" w:rsidR="00B51ED4" w:rsidRDefault="00B51ED4" w:rsidP="00B51ED4">
      <w:pPr>
        <w:pStyle w:val="PlainText"/>
        <w:rPr>
          <w:rFonts w:ascii="Times New Roman" w:hAnsi="Times New Roman" w:cs="Times New Roman"/>
          <w:sz w:val="24"/>
          <w:szCs w:val="24"/>
        </w:rPr>
      </w:pPr>
      <w:r w:rsidRPr="00D45BEA">
        <w:rPr>
          <w:rFonts w:ascii="Times New Roman" w:hAnsi="Times New Roman" w:cs="Times New Roman"/>
          <w:sz w:val="24"/>
          <w:szCs w:val="24"/>
        </w:rPr>
        <w:lastRenderedPageBreak/>
        <w:t xml:space="preserve">Suggested file name: </w:t>
      </w:r>
      <w:r w:rsidR="00BD6C68" w:rsidRPr="00D45BEA">
        <w:rPr>
          <w:rFonts w:ascii="Times New Roman" w:hAnsi="Times New Roman" w:cs="Times New Roman"/>
          <w:sz w:val="24"/>
          <w:szCs w:val="24"/>
        </w:rPr>
        <w:t>XX20</w:t>
      </w:r>
      <w:r w:rsidR="00BD6C68">
        <w:rPr>
          <w:rFonts w:ascii="Times New Roman" w:hAnsi="Times New Roman" w:cs="Times New Roman"/>
          <w:sz w:val="24"/>
          <w:szCs w:val="24"/>
        </w:rPr>
        <w:t>21</w:t>
      </w:r>
      <w:r w:rsidR="00BD6C68" w:rsidRPr="00D45BEA">
        <w:rPr>
          <w:rFonts w:ascii="Times New Roman" w:hAnsi="Times New Roman" w:cs="Times New Roman"/>
          <w:sz w:val="24"/>
          <w:szCs w:val="24"/>
        </w:rPr>
        <w:t>03</w:t>
      </w:r>
      <w:r w:rsidRPr="00D45BEA">
        <w:rPr>
          <w:rFonts w:ascii="Times New Roman" w:hAnsi="Times New Roman" w:cs="Times New Roman"/>
          <w:sz w:val="24"/>
          <w:szCs w:val="24"/>
        </w:rPr>
        <w:t>-244Tarmac.csv</w:t>
      </w:r>
    </w:p>
    <w:p w14:paraId="4503E2D9" w14:textId="77777777" w:rsidR="00B32896" w:rsidRDefault="00B32896" w:rsidP="00B51ED4">
      <w:pPr>
        <w:pStyle w:val="PlainText"/>
        <w:rPr>
          <w:rFonts w:ascii="Times New Roman" w:hAnsi="Times New Roman" w:cs="Times New Roman"/>
          <w:sz w:val="24"/>
          <w:szCs w:val="24"/>
        </w:rPr>
      </w:pPr>
    </w:p>
    <w:p w14:paraId="412289FB" w14:textId="77777777" w:rsidR="00B32896" w:rsidRPr="00CF1427" w:rsidRDefault="00B32896" w:rsidP="00B51ED4">
      <w:pPr>
        <w:pStyle w:val="PlainText"/>
        <w:rPr>
          <w:rFonts w:ascii="Times New Roman" w:hAnsi="Times New Roman" w:cs="Times New Roman"/>
          <w:sz w:val="24"/>
          <w:szCs w:val="24"/>
        </w:rPr>
      </w:pPr>
      <w:r>
        <w:rPr>
          <w:rFonts w:ascii="Times New Roman" w:hAnsi="Times New Roman" w:cs="Times New Roman"/>
          <w:sz w:val="24"/>
          <w:szCs w:val="24"/>
        </w:rPr>
        <w:t xml:space="preserve">For the months where a carrier submits a Tarmac Delay Data Report, the carrier must also </w:t>
      </w:r>
      <w:r w:rsidR="00CF1427">
        <w:rPr>
          <w:rFonts w:ascii="Times New Roman" w:hAnsi="Times New Roman" w:cs="Times New Roman"/>
          <w:sz w:val="24"/>
          <w:szCs w:val="24"/>
        </w:rPr>
        <w:t>submit a Tarmac D</w:t>
      </w:r>
      <w:r w:rsidR="00090389">
        <w:rPr>
          <w:rFonts w:ascii="Times New Roman" w:hAnsi="Times New Roman" w:cs="Times New Roman"/>
          <w:sz w:val="24"/>
          <w:szCs w:val="24"/>
        </w:rPr>
        <w:t>elay</w:t>
      </w:r>
      <w:r w:rsidRPr="00CF1427">
        <w:rPr>
          <w:rFonts w:ascii="Times New Roman" w:hAnsi="Times New Roman" w:cs="Times New Roman"/>
          <w:sz w:val="24"/>
          <w:szCs w:val="24"/>
        </w:rPr>
        <w:t xml:space="preserve"> </w:t>
      </w:r>
      <w:r w:rsidRPr="00CF1427">
        <w:rPr>
          <w:rFonts w:ascii="Times New Roman" w:hAnsi="Times New Roman" w:cs="Times New Roman"/>
          <w:b/>
          <w:sz w:val="24"/>
          <w:szCs w:val="24"/>
        </w:rPr>
        <w:t>Transmittal Letter</w:t>
      </w:r>
      <w:r w:rsidRPr="00CF1427">
        <w:rPr>
          <w:rFonts w:ascii="Times New Roman" w:hAnsi="Times New Roman" w:cs="Times New Roman"/>
          <w:sz w:val="24"/>
          <w:szCs w:val="24"/>
        </w:rPr>
        <w:t>.</w:t>
      </w:r>
    </w:p>
    <w:p w14:paraId="65143248" w14:textId="77777777" w:rsidR="00CF1427" w:rsidRPr="00CF1427" w:rsidRDefault="00CF1427" w:rsidP="00B51ED4">
      <w:pPr>
        <w:pStyle w:val="PlainText"/>
        <w:rPr>
          <w:rFonts w:ascii="Times New Roman" w:hAnsi="Times New Roman" w:cs="Times New Roman"/>
          <w:sz w:val="24"/>
          <w:szCs w:val="24"/>
        </w:rPr>
      </w:pPr>
    </w:p>
    <w:p w14:paraId="52D9D4AA" w14:textId="77777777" w:rsidR="00CF1427" w:rsidRPr="00CF1427" w:rsidRDefault="00CF1427" w:rsidP="00CF1427">
      <w:pPr>
        <w:pStyle w:val="PlainText"/>
        <w:rPr>
          <w:rFonts w:ascii="Times New Roman" w:hAnsi="Times New Roman" w:cs="Times New Roman"/>
          <w:sz w:val="24"/>
          <w:szCs w:val="24"/>
        </w:rPr>
      </w:pPr>
      <w:r w:rsidRPr="00CF1427">
        <w:rPr>
          <w:rFonts w:ascii="Times New Roman" w:hAnsi="Times New Roman" w:cs="Times New Roman"/>
          <w:sz w:val="24"/>
          <w:szCs w:val="24"/>
        </w:rPr>
        <w:t>The transmittal letter must identify the carrier</w:t>
      </w:r>
      <w:r w:rsidR="00AF2804">
        <w:rPr>
          <w:rFonts w:ascii="Times New Roman" w:hAnsi="Times New Roman" w:cs="Times New Roman"/>
          <w:sz w:val="24"/>
          <w:szCs w:val="24"/>
        </w:rPr>
        <w:t>, a responsible official,</w:t>
      </w:r>
      <w:r w:rsidRPr="00CF1427">
        <w:rPr>
          <w:rFonts w:ascii="Times New Roman" w:hAnsi="Times New Roman" w:cs="Times New Roman"/>
          <w:sz w:val="24"/>
          <w:szCs w:val="24"/>
        </w:rPr>
        <w:t xml:space="preserve"> month and year for which the Tarmac Delay Data are being submitted</w:t>
      </w:r>
      <w:r w:rsidR="00AF2804">
        <w:rPr>
          <w:rFonts w:ascii="Times New Roman" w:hAnsi="Times New Roman" w:cs="Times New Roman"/>
          <w:sz w:val="24"/>
          <w:szCs w:val="24"/>
        </w:rPr>
        <w:t xml:space="preserve">. </w:t>
      </w:r>
      <w:r w:rsidRPr="00CF1427">
        <w:rPr>
          <w:rFonts w:ascii="Times New Roman" w:hAnsi="Times New Roman" w:cs="Times New Roman"/>
          <w:sz w:val="24"/>
          <w:szCs w:val="24"/>
        </w:rPr>
        <w:t>The certification statement will read:</w:t>
      </w:r>
    </w:p>
    <w:p w14:paraId="09C055CD" w14:textId="77777777" w:rsidR="00CF1427" w:rsidRPr="00CF1427" w:rsidRDefault="00CF1427" w:rsidP="00CF1427">
      <w:pPr>
        <w:pStyle w:val="PlainText"/>
        <w:rPr>
          <w:rFonts w:ascii="Times New Roman" w:hAnsi="Times New Roman" w:cs="Times New Roman"/>
          <w:sz w:val="24"/>
          <w:szCs w:val="24"/>
        </w:rPr>
      </w:pPr>
    </w:p>
    <w:p w14:paraId="32A85D5C" w14:textId="77777777" w:rsidR="00CF1427" w:rsidRPr="00CF1427" w:rsidRDefault="00CF1427" w:rsidP="00CF1427">
      <w:pPr>
        <w:pStyle w:val="PlainText"/>
        <w:ind w:left="720"/>
        <w:rPr>
          <w:rFonts w:ascii="Times New Roman" w:hAnsi="Times New Roman" w:cs="Times New Roman"/>
          <w:b/>
          <w:sz w:val="24"/>
          <w:szCs w:val="24"/>
        </w:rPr>
      </w:pPr>
      <w:r w:rsidRPr="00CF1427">
        <w:rPr>
          <w:rFonts w:ascii="Times New Roman" w:hAnsi="Times New Roman" w:cs="Times New Roman"/>
          <w:b/>
          <w:sz w:val="24"/>
          <w:szCs w:val="24"/>
        </w:rPr>
        <w:t>I, (Name) and (Title), of the above-named air carrier, certify that</w:t>
      </w:r>
      <w:r w:rsidR="00090389">
        <w:rPr>
          <w:rFonts w:ascii="Times New Roman" w:hAnsi="Times New Roman" w:cs="Times New Roman"/>
          <w:b/>
          <w:sz w:val="24"/>
          <w:szCs w:val="24"/>
        </w:rPr>
        <w:t xml:space="preserve"> the BTS Form 244 “Tarmac Delay</w:t>
      </w:r>
      <w:r w:rsidRPr="00CF1427">
        <w:rPr>
          <w:rFonts w:ascii="Times New Roman" w:hAnsi="Times New Roman" w:cs="Times New Roman"/>
          <w:b/>
          <w:sz w:val="24"/>
          <w:szCs w:val="24"/>
        </w:rPr>
        <w:t xml:space="preserve"> Data Report” is to the best of my knowledge and belief, true, correct, and a complete report for the period stated.</w:t>
      </w:r>
    </w:p>
    <w:p w14:paraId="00125BA2" w14:textId="77777777" w:rsidR="00CF1427" w:rsidRPr="00CF1427" w:rsidRDefault="00CF1427" w:rsidP="00CF1427">
      <w:pPr>
        <w:pStyle w:val="PlainText"/>
        <w:ind w:left="720"/>
        <w:rPr>
          <w:rFonts w:ascii="Times New Roman" w:hAnsi="Times New Roman" w:cs="Times New Roman"/>
          <w:b/>
          <w:sz w:val="24"/>
          <w:szCs w:val="24"/>
        </w:rPr>
      </w:pPr>
    </w:p>
    <w:p w14:paraId="5B51F4B8" w14:textId="77777777" w:rsidR="00CF1427" w:rsidRPr="00CF1427" w:rsidRDefault="00CF1427" w:rsidP="00CF1427">
      <w:pPr>
        <w:pStyle w:val="PlainText"/>
        <w:ind w:left="720"/>
        <w:rPr>
          <w:rFonts w:ascii="Times New Roman" w:hAnsi="Times New Roman" w:cs="Times New Roman"/>
          <w:b/>
          <w:sz w:val="24"/>
          <w:szCs w:val="24"/>
        </w:rPr>
      </w:pPr>
      <w:r w:rsidRPr="00CF1427">
        <w:rPr>
          <w:rFonts w:ascii="Times New Roman" w:hAnsi="Times New Roman" w:cs="Times New Roman"/>
          <w:b/>
          <w:sz w:val="24"/>
          <w:szCs w:val="24"/>
        </w:rPr>
        <w:t>Date:</w:t>
      </w:r>
    </w:p>
    <w:p w14:paraId="722630C0" w14:textId="77777777" w:rsidR="00CF1427" w:rsidRPr="00CF1427" w:rsidRDefault="00CF1427" w:rsidP="00CF1427">
      <w:pPr>
        <w:pStyle w:val="PlainText"/>
        <w:ind w:left="720"/>
        <w:rPr>
          <w:rFonts w:ascii="Times New Roman" w:hAnsi="Times New Roman" w:cs="Times New Roman"/>
          <w:b/>
          <w:sz w:val="24"/>
          <w:szCs w:val="24"/>
        </w:rPr>
      </w:pPr>
      <w:r w:rsidRPr="00CF1427">
        <w:rPr>
          <w:rFonts w:ascii="Times New Roman" w:hAnsi="Times New Roman" w:cs="Times New Roman"/>
          <w:b/>
          <w:sz w:val="24"/>
          <w:szCs w:val="24"/>
        </w:rPr>
        <w:t>Signature:</w:t>
      </w:r>
    </w:p>
    <w:p w14:paraId="3E293188" w14:textId="77777777" w:rsidR="00CF1427" w:rsidRPr="00CF1427" w:rsidRDefault="00CF1427" w:rsidP="00CF1427">
      <w:pPr>
        <w:pStyle w:val="PlainText"/>
        <w:ind w:left="720"/>
        <w:rPr>
          <w:rFonts w:ascii="Times New Roman" w:hAnsi="Times New Roman" w:cs="Times New Roman"/>
          <w:b/>
          <w:sz w:val="24"/>
          <w:szCs w:val="24"/>
        </w:rPr>
      </w:pPr>
      <w:r w:rsidRPr="00CF1427">
        <w:rPr>
          <w:rFonts w:ascii="Times New Roman" w:hAnsi="Times New Roman" w:cs="Times New Roman"/>
          <w:b/>
          <w:sz w:val="24"/>
          <w:szCs w:val="24"/>
        </w:rPr>
        <w:t>Name (Please Print or Type):</w:t>
      </w:r>
    </w:p>
    <w:p w14:paraId="4D5E0AF1" w14:textId="77777777" w:rsidR="00CF1427" w:rsidRPr="00CF1427" w:rsidRDefault="00CF1427" w:rsidP="00CF1427">
      <w:pPr>
        <w:pStyle w:val="PlainText"/>
        <w:rPr>
          <w:rFonts w:ascii="Times New Roman" w:hAnsi="Times New Roman" w:cs="Times New Roman"/>
          <w:sz w:val="24"/>
          <w:szCs w:val="24"/>
        </w:rPr>
      </w:pPr>
    </w:p>
    <w:p w14:paraId="2BD6A5E8" w14:textId="2B4C91EC" w:rsidR="00CF1427" w:rsidRDefault="00CF1427" w:rsidP="00CF1427">
      <w:pPr>
        <w:pStyle w:val="PlainText"/>
        <w:rPr>
          <w:rFonts w:ascii="Times New Roman" w:hAnsi="Times New Roman" w:cs="Times New Roman"/>
          <w:sz w:val="24"/>
          <w:szCs w:val="24"/>
        </w:rPr>
      </w:pPr>
      <w:r w:rsidRPr="00CF1427">
        <w:rPr>
          <w:rFonts w:ascii="Times New Roman" w:hAnsi="Times New Roman" w:cs="Times New Roman"/>
          <w:sz w:val="24"/>
          <w:szCs w:val="24"/>
        </w:rPr>
        <w:t>The name(s) and telephone number(s) of the carrier’s staff who can be contacted to resolve problems regarding both carrier data and technical matters.</w:t>
      </w:r>
    </w:p>
    <w:p w14:paraId="3386C614" w14:textId="33843FC7" w:rsidR="0007437D" w:rsidRDefault="0007437D" w:rsidP="00CF1427">
      <w:pPr>
        <w:pStyle w:val="PlainText"/>
        <w:rPr>
          <w:rFonts w:ascii="Times New Roman" w:hAnsi="Times New Roman" w:cs="Times New Roman"/>
          <w:sz w:val="24"/>
          <w:szCs w:val="24"/>
        </w:rPr>
      </w:pPr>
    </w:p>
    <w:p w14:paraId="738F834A" w14:textId="2A6761F8" w:rsidR="0007437D" w:rsidRPr="00CF1427" w:rsidRDefault="0007437D" w:rsidP="0007437D">
      <w:pPr>
        <w:pStyle w:val="PlainText"/>
        <w:rPr>
          <w:rFonts w:ascii="Times New Roman" w:hAnsi="Times New Roman" w:cs="Times New Roman"/>
          <w:sz w:val="24"/>
          <w:szCs w:val="24"/>
        </w:rPr>
      </w:pPr>
      <w:r w:rsidRPr="0007437D">
        <w:rPr>
          <w:rFonts w:ascii="Times New Roman" w:hAnsi="Times New Roman" w:cs="Times New Roman"/>
          <w:sz w:val="24"/>
          <w:szCs w:val="24"/>
        </w:rPr>
        <w:t>Covered carriers that experience an excessive tarmac delay at a U.S. airport and are submitting a record under 14 CFR 244.3 must also report the length of the excessive tarmac delay to the Office of Airline Information of the Department’s Bureau of Transportation Statistics, if the length of the excessive tarmac delay experienced is not</w:t>
      </w:r>
      <w:r>
        <w:rPr>
          <w:rFonts w:ascii="Times New Roman" w:hAnsi="Times New Roman" w:cs="Times New Roman"/>
          <w:sz w:val="24"/>
          <w:szCs w:val="24"/>
        </w:rPr>
        <w:t xml:space="preserve"> </w:t>
      </w:r>
      <w:r w:rsidRPr="0007437D">
        <w:rPr>
          <w:rFonts w:ascii="Times New Roman" w:hAnsi="Times New Roman" w:cs="Times New Roman"/>
          <w:sz w:val="24"/>
          <w:szCs w:val="24"/>
        </w:rPr>
        <w:t>otherwise represented by the values entered into the record (e.g., the pilot sets the aircraft parking brake after arriving at the passenger unloading area, but passengers are not</w:t>
      </w:r>
      <w:r>
        <w:rPr>
          <w:rFonts w:ascii="Times New Roman" w:hAnsi="Times New Roman" w:cs="Times New Roman"/>
          <w:sz w:val="24"/>
          <w:szCs w:val="24"/>
        </w:rPr>
        <w:t xml:space="preserve"> </w:t>
      </w:r>
      <w:r w:rsidRPr="0007437D">
        <w:rPr>
          <w:rFonts w:ascii="Times New Roman" w:hAnsi="Times New Roman" w:cs="Times New Roman"/>
          <w:sz w:val="24"/>
          <w:szCs w:val="24"/>
        </w:rPr>
        <w:t>provided an opportunity to deplane at that time). This information may be added to the transmittal letter.</w:t>
      </w:r>
    </w:p>
    <w:p w14:paraId="64A76D67" w14:textId="2D481ACE" w:rsidR="00CF1427" w:rsidRDefault="00CF1427" w:rsidP="00CF1427">
      <w:pPr>
        <w:pStyle w:val="PlainText"/>
        <w:rPr>
          <w:rFonts w:ascii="Times New Roman" w:hAnsi="Times New Roman" w:cs="Times New Roman"/>
          <w:sz w:val="24"/>
          <w:szCs w:val="24"/>
        </w:rPr>
      </w:pPr>
    </w:p>
    <w:p w14:paraId="061CE422" w14:textId="77777777" w:rsidR="00CF1427" w:rsidRPr="00CF1427" w:rsidRDefault="00CF1427" w:rsidP="00CF1427">
      <w:pPr>
        <w:pStyle w:val="PlainText"/>
        <w:rPr>
          <w:rFonts w:ascii="Times New Roman" w:hAnsi="Times New Roman" w:cs="Times New Roman"/>
          <w:b/>
          <w:sz w:val="24"/>
          <w:szCs w:val="24"/>
        </w:rPr>
      </w:pPr>
      <w:r w:rsidRPr="00CF1427">
        <w:rPr>
          <w:rFonts w:ascii="Times New Roman" w:hAnsi="Times New Roman" w:cs="Times New Roman"/>
          <w:b/>
          <w:sz w:val="24"/>
          <w:szCs w:val="24"/>
        </w:rPr>
        <w:t>RECORD FORMAT:</w:t>
      </w:r>
    </w:p>
    <w:p w14:paraId="1D68AC6B" w14:textId="77777777" w:rsidR="00CF1427" w:rsidRPr="00CF1427" w:rsidRDefault="00CF1427" w:rsidP="00CF1427">
      <w:pPr>
        <w:pStyle w:val="PlainText"/>
        <w:rPr>
          <w:rFonts w:ascii="Times New Roman" w:hAnsi="Times New Roman" w:cs="Times New Roman"/>
          <w:sz w:val="24"/>
          <w:szCs w:val="24"/>
        </w:rPr>
      </w:pPr>
    </w:p>
    <w:p w14:paraId="53AB43F6" w14:textId="77777777" w:rsidR="00CF1427" w:rsidRPr="00CF1427" w:rsidRDefault="00090389" w:rsidP="00CF1427">
      <w:pPr>
        <w:rPr>
          <w:rFonts w:ascii="Times New Roman" w:hAnsi="Times New Roman" w:cs="Times New Roman"/>
          <w:sz w:val="24"/>
          <w:szCs w:val="24"/>
        </w:rPr>
      </w:pPr>
      <w:r>
        <w:rPr>
          <w:rFonts w:ascii="Times New Roman" w:hAnsi="Times New Roman" w:cs="Times New Roman"/>
          <w:sz w:val="24"/>
          <w:szCs w:val="24"/>
        </w:rPr>
        <w:t>Once signed, the Tarmac Delay</w:t>
      </w:r>
      <w:r w:rsidR="00CF1427" w:rsidRPr="00CF1427">
        <w:rPr>
          <w:rFonts w:ascii="Times New Roman" w:hAnsi="Times New Roman" w:cs="Times New Roman"/>
          <w:sz w:val="24"/>
          <w:szCs w:val="24"/>
        </w:rPr>
        <w:t xml:space="preserve"> Data Transmittal Letter must be published as an electronic “</w:t>
      </w:r>
      <w:r w:rsidR="00CF1427" w:rsidRPr="00CF1427">
        <w:rPr>
          <w:rStyle w:val="xrefentry1"/>
          <w:rFonts w:ascii="Times New Roman" w:hAnsi="Times New Roman" w:cs="Times New Roman"/>
          <w:color w:val="000000"/>
          <w:sz w:val="24"/>
          <w:szCs w:val="24"/>
        </w:rPr>
        <w:t xml:space="preserve">portable document format” </w:t>
      </w:r>
      <w:r w:rsidR="00CF1427" w:rsidRPr="00CF1427">
        <w:rPr>
          <w:rFonts w:ascii="Times New Roman" w:hAnsi="Times New Roman" w:cs="Times New Roman"/>
          <w:sz w:val="24"/>
          <w:szCs w:val="24"/>
        </w:rPr>
        <w:t xml:space="preserve">file format, for uploading to the eSubmit application.  </w:t>
      </w:r>
    </w:p>
    <w:p w14:paraId="6C5B0BF5" w14:textId="77777777" w:rsidR="00CF1427" w:rsidRPr="00CF1427" w:rsidRDefault="00CF1427" w:rsidP="00CF1427">
      <w:pPr>
        <w:pStyle w:val="PlainText"/>
        <w:rPr>
          <w:rFonts w:ascii="Times New Roman" w:hAnsi="Times New Roman" w:cs="Times New Roman"/>
          <w:sz w:val="24"/>
          <w:szCs w:val="24"/>
        </w:rPr>
      </w:pPr>
      <w:r w:rsidRPr="00CF1427">
        <w:rPr>
          <w:rFonts w:ascii="Times New Roman" w:hAnsi="Times New Roman" w:cs="Times New Roman"/>
          <w:sz w:val="24"/>
          <w:szCs w:val="24"/>
        </w:rPr>
        <w:t xml:space="preserve">The </w:t>
      </w:r>
      <w:r w:rsidRPr="00CF1427">
        <w:rPr>
          <w:rStyle w:val="xrefentry1"/>
          <w:rFonts w:ascii="Times New Roman" w:hAnsi="Times New Roman" w:cs="Times New Roman"/>
          <w:color w:val="000000"/>
          <w:sz w:val="24"/>
          <w:szCs w:val="24"/>
        </w:rPr>
        <w:t>portable document format</w:t>
      </w:r>
      <w:r w:rsidRPr="00CF1427">
        <w:rPr>
          <w:rFonts w:ascii="Times New Roman" w:hAnsi="Times New Roman" w:cs="Times New Roman"/>
          <w:sz w:val="24"/>
          <w:szCs w:val="24"/>
        </w:rPr>
        <w:t xml:space="preserve"> file MUST BE indicated when naming the file, by using the letters [PDF] or [pdf] following the file name, as the file name extension.  You must have Adobe software downloaded on your computer in order to “save as/print” your document as a ‘pdf’ file.  </w:t>
      </w:r>
    </w:p>
    <w:p w14:paraId="7BE69CCD" w14:textId="77777777" w:rsidR="00CF1427" w:rsidRPr="00CF1427" w:rsidRDefault="00CF1427" w:rsidP="00CF1427">
      <w:pPr>
        <w:pStyle w:val="PlainText"/>
        <w:rPr>
          <w:rFonts w:ascii="Times New Roman" w:hAnsi="Times New Roman" w:cs="Times New Roman"/>
          <w:sz w:val="24"/>
          <w:szCs w:val="24"/>
        </w:rPr>
      </w:pPr>
    </w:p>
    <w:p w14:paraId="591A6CC4" w14:textId="77777777" w:rsidR="00CF1427" w:rsidRPr="00CF1427" w:rsidRDefault="00CF1427" w:rsidP="00CF1427">
      <w:pPr>
        <w:rPr>
          <w:rFonts w:ascii="Times New Roman" w:hAnsi="Times New Roman" w:cs="Times New Roman"/>
          <w:sz w:val="24"/>
          <w:szCs w:val="24"/>
        </w:rPr>
      </w:pPr>
      <w:r w:rsidRPr="00CF1427">
        <w:rPr>
          <w:rFonts w:ascii="Times New Roman" w:hAnsi="Times New Roman" w:cs="Times New Roman"/>
          <w:sz w:val="24"/>
          <w:szCs w:val="24"/>
        </w:rPr>
        <w:t xml:space="preserve">While the file name is flexible and may be determined by the individual air carrier, the </w:t>
      </w:r>
      <w:r w:rsidRPr="00CF1427">
        <w:rPr>
          <w:rStyle w:val="xrefentry1"/>
          <w:rFonts w:ascii="Times New Roman" w:hAnsi="Times New Roman" w:cs="Times New Roman"/>
          <w:color w:val="000000"/>
          <w:sz w:val="24"/>
          <w:szCs w:val="24"/>
        </w:rPr>
        <w:t>portable document format</w:t>
      </w:r>
      <w:r w:rsidRPr="00CF1427">
        <w:rPr>
          <w:rFonts w:ascii="Times New Roman" w:hAnsi="Times New Roman" w:cs="Times New Roman"/>
          <w:sz w:val="24"/>
          <w:szCs w:val="24"/>
        </w:rPr>
        <w:t xml:space="preserve"> (pdf) file format is required, as outlined in the rule entitled, </w:t>
      </w:r>
      <w:r w:rsidRPr="00CF1427">
        <w:rPr>
          <w:rFonts w:ascii="Times New Roman" w:hAnsi="Times New Roman" w:cs="Times New Roman"/>
          <w:i/>
          <w:sz w:val="24"/>
          <w:szCs w:val="24"/>
        </w:rPr>
        <w:t>Submitting Airline Data via the Internet</w:t>
      </w:r>
      <w:r w:rsidRPr="00CF1427">
        <w:rPr>
          <w:rFonts w:ascii="Times New Roman" w:hAnsi="Times New Roman" w:cs="Times New Roman"/>
          <w:sz w:val="24"/>
          <w:szCs w:val="24"/>
        </w:rPr>
        <w:t xml:space="preserve">.  </w:t>
      </w:r>
    </w:p>
    <w:p w14:paraId="65CB84A0" w14:textId="77777777" w:rsidR="00CF1427" w:rsidRPr="00CF1427" w:rsidRDefault="00CF1427" w:rsidP="00CF1427">
      <w:pPr>
        <w:pStyle w:val="PlainText"/>
        <w:rPr>
          <w:rFonts w:ascii="Times New Roman" w:hAnsi="Times New Roman" w:cs="Times New Roman"/>
          <w:sz w:val="24"/>
          <w:szCs w:val="24"/>
        </w:rPr>
      </w:pPr>
    </w:p>
    <w:p w14:paraId="4BABDDC5" w14:textId="2B93F9AB" w:rsidR="00CF1427" w:rsidRPr="00CF1427" w:rsidRDefault="00CF1427" w:rsidP="00CF1427">
      <w:pPr>
        <w:pStyle w:val="PlainText"/>
        <w:rPr>
          <w:rFonts w:ascii="Times New Roman" w:hAnsi="Times New Roman" w:cs="Times New Roman"/>
          <w:b/>
          <w:color w:val="000000"/>
          <w:sz w:val="24"/>
          <w:szCs w:val="24"/>
        </w:rPr>
      </w:pPr>
      <w:r w:rsidRPr="00CF1427">
        <w:rPr>
          <w:rFonts w:ascii="Times New Roman" w:hAnsi="Times New Roman" w:cs="Times New Roman"/>
          <w:sz w:val="24"/>
          <w:szCs w:val="24"/>
        </w:rPr>
        <w:t>Suggested file name: XX20</w:t>
      </w:r>
      <w:r w:rsidR="009E603D">
        <w:rPr>
          <w:rFonts w:ascii="Times New Roman" w:hAnsi="Times New Roman" w:cs="Times New Roman"/>
          <w:sz w:val="24"/>
          <w:szCs w:val="24"/>
        </w:rPr>
        <w:t>21</w:t>
      </w:r>
      <w:r w:rsidRPr="00CF1427">
        <w:rPr>
          <w:rFonts w:ascii="Times New Roman" w:hAnsi="Times New Roman" w:cs="Times New Roman"/>
          <w:sz w:val="24"/>
          <w:szCs w:val="24"/>
        </w:rPr>
        <w:t>03-244transmittal.pdf</w:t>
      </w:r>
    </w:p>
    <w:p w14:paraId="1B679AC5" w14:textId="77777777" w:rsidR="00CF1427" w:rsidRPr="00CF1427" w:rsidRDefault="00CF1427" w:rsidP="00B51ED4">
      <w:pPr>
        <w:pStyle w:val="PlainText"/>
        <w:rPr>
          <w:rFonts w:ascii="Times New Roman" w:hAnsi="Times New Roman" w:cs="Times New Roman"/>
          <w:sz w:val="24"/>
          <w:szCs w:val="24"/>
        </w:rPr>
      </w:pPr>
    </w:p>
    <w:p w14:paraId="70A946FD" w14:textId="77777777" w:rsidR="00C70FE6" w:rsidRPr="00CF1427" w:rsidRDefault="00C70FE6" w:rsidP="00B51ED4">
      <w:pPr>
        <w:pStyle w:val="PlainText"/>
        <w:rPr>
          <w:rFonts w:ascii="Times New Roman" w:hAnsi="Times New Roman" w:cs="Times New Roman"/>
          <w:sz w:val="24"/>
          <w:szCs w:val="24"/>
        </w:rPr>
      </w:pPr>
    </w:p>
    <w:p w14:paraId="2915466E" w14:textId="77777777" w:rsidR="00C70FE6" w:rsidRDefault="00C70FE6" w:rsidP="00B51ED4">
      <w:pPr>
        <w:pStyle w:val="PlainText"/>
        <w:rPr>
          <w:rFonts w:ascii="Times New Roman" w:hAnsi="Times New Roman" w:cs="Times New Roman"/>
          <w:sz w:val="24"/>
          <w:szCs w:val="24"/>
        </w:rPr>
      </w:pPr>
      <w:r w:rsidRPr="00C70FE6">
        <w:rPr>
          <w:rFonts w:ascii="Times New Roman" w:hAnsi="Times New Roman" w:cs="Times New Roman"/>
          <w:b/>
          <w:sz w:val="24"/>
          <w:szCs w:val="24"/>
        </w:rPr>
        <w:t>The web address for data submission is</w:t>
      </w:r>
      <w:r>
        <w:rPr>
          <w:rFonts w:ascii="Times New Roman" w:hAnsi="Times New Roman" w:cs="Times New Roman"/>
          <w:sz w:val="24"/>
          <w:szCs w:val="24"/>
        </w:rPr>
        <w:t xml:space="preserve"> </w:t>
      </w:r>
      <w:hyperlink r:id="rId9" w:history="1">
        <w:r w:rsidRPr="00B761F4">
          <w:rPr>
            <w:rStyle w:val="Hyperlink"/>
            <w:rFonts w:ascii="Times New Roman" w:hAnsi="Times New Roman" w:cs="Times New Roman"/>
            <w:sz w:val="24"/>
            <w:szCs w:val="24"/>
          </w:rPr>
          <w:t>http://esubmit.rita.dot.gov</w:t>
        </w:r>
      </w:hyperlink>
    </w:p>
    <w:p w14:paraId="303BC0CE" w14:textId="77777777" w:rsidR="00C70FE6" w:rsidRDefault="00C70FE6" w:rsidP="00B51ED4">
      <w:pPr>
        <w:pStyle w:val="PlainText"/>
        <w:rPr>
          <w:rFonts w:ascii="Times New Roman" w:hAnsi="Times New Roman" w:cs="Times New Roman"/>
          <w:sz w:val="24"/>
          <w:szCs w:val="24"/>
        </w:rPr>
      </w:pPr>
    </w:p>
    <w:p w14:paraId="7F606650" w14:textId="5BBCC87F" w:rsidR="00C70FE6" w:rsidRDefault="00407675" w:rsidP="00B51ED4">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Please contact </w:t>
      </w:r>
      <w:r w:rsidR="009E603D">
        <w:rPr>
          <w:rFonts w:ascii="Times New Roman" w:hAnsi="Times New Roman" w:cs="Times New Roman"/>
          <w:sz w:val="24"/>
          <w:szCs w:val="24"/>
        </w:rPr>
        <w:t>Cecelia Robinson</w:t>
      </w:r>
      <w:r w:rsidR="00C70FE6">
        <w:rPr>
          <w:rFonts w:ascii="Times New Roman" w:hAnsi="Times New Roman" w:cs="Times New Roman"/>
          <w:sz w:val="24"/>
          <w:szCs w:val="24"/>
        </w:rPr>
        <w:t xml:space="preserve"> at </w:t>
      </w:r>
      <w:hyperlink r:id="rId10" w:history="1">
        <w:r w:rsidR="009E603D">
          <w:rPr>
            <w:rStyle w:val="Hyperlink"/>
            <w:rFonts w:ascii="Times New Roman" w:hAnsi="Times New Roman" w:cs="Times New Roman"/>
            <w:sz w:val="24"/>
            <w:szCs w:val="24"/>
          </w:rPr>
          <w:t>cecelia.robinson@dot.gov</w:t>
        </w:r>
      </w:hyperlink>
      <w:r w:rsidR="00C70FE6">
        <w:rPr>
          <w:rFonts w:ascii="Times New Roman" w:hAnsi="Times New Roman" w:cs="Times New Roman"/>
          <w:sz w:val="24"/>
          <w:szCs w:val="24"/>
        </w:rPr>
        <w:t xml:space="preserve"> to set up your carrier’s account for reporting Part 244 data.  </w:t>
      </w:r>
    </w:p>
    <w:p w14:paraId="30421635" w14:textId="77777777" w:rsidR="00C70FE6" w:rsidRPr="00D45BEA" w:rsidRDefault="00C70FE6" w:rsidP="00B51ED4">
      <w:pPr>
        <w:pStyle w:val="PlainText"/>
        <w:rPr>
          <w:rFonts w:ascii="Times New Roman" w:hAnsi="Times New Roman" w:cs="Times New Roman"/>
          <w:sz w:val="24"/>
          <w:szCs w:val="24"/>
        </w:rPr>
      </w:pPr>
    </w:p>
    <w:p w14:paraId="725AAE91" w14:textId="77777777" w:rsidR="00777722" w:rsidRPr="00777722" w:rsidRDefault="00777722" w:rsidP="00777722">
      <w:pPr>
        <w:pStyle w:val="NormalWeb"/>
        <w:shd w:val="clear" w:color="auto" w:fill="FFFFFF"/>
        <w:rPr>
          <w:b/>
          <w:color w:val="000000"/>
          <w:sz w:val="24"/>
          <w:szCs w:val="24"/>
        </w:rPr>
      </w:pPr>
      <w:r w:rsidRPr="00777722">
        <w:rPr>
          <w:b/>
          <w:color w:val="000000"/>
          <w:sz w:val="24"/>
          <w:szCs w:val="24"/>
        </w:rPr>
        <w:t>Definitions</w:t>
      </w:r>
      <w:r>
        <w:rPr>
          <w:b/>
          <w:color w:val="000000"/>
          <w:sz w:val="24"/>
          <w:szCs w:val="24"/>
        </w:rPr>
        <w:t>:</w:t>
      </w:r>
    </w:p>
    <w:p w14:paraId="1BE7DD2D" w14:textId="77777777" w:rsidR="00777722" w:rsidRPr="00777722" w:rsidRDefault="00777722" w:rsidP="00777722">
      <w:pPr>
        <w:pStyle w:val="NormalWeb"/>
        <w:shd w:val="clear" w:color="auto" w:fill="FFFFFF"/>
        <w:rPr>
          <w:color w:val="000000"/>
          <w:sz w:val="24"/>
          <w:szCs w:val="24"/>
        </w:rPr>
      </w:pPr>
      <w:r>
        <w:rPr>
          <w:color w:val="000000"/>
          <w:sz w:val="24"/>
          <w:szCs w:val="24"/>
        </w:rPr>
        <w:t>1</w:t>
      </w:r>
      <w:r w:rsidRPr="00777722">
        <w:rPr>
          <w:color w:val="000000"/>
          <w:sz w:val="24"/>
          <w:szCs w:val="24"/>
        </w:rPr>
        <w:t xml:space="preserve">.  'Gate arrival time' is the </w:t>
      </w:r>
      <w:r w:rsidR="0083699E">
        <w:rPr>
          <w:color w:val="000000"/>
          <w:sz w:val="24"/>
          <w:szCs w:val="24"/>
        </w:rPr>
        <w:t>instant</w:t>
      </w:r>
      <w:r w:rsidR="0083699E" w:rsidRPr="00777722">
        <w:rPr>
          <w:color w:val="000000"/>
          <w:sz w:val="24"/>
          <w:szCs w:val="24"/>
        </w:rPr>
        <w:t xml:space="preserve"> </w:t>
      </w:r>
      <w:r w:rsidRPr="00777722">
        <w:rPr>
          <w:color w:val="000000"/>
          <w:sz w:val="24"/>
          <w:szCs w:val="24"/>
        </w:rPr>
        <w:t>when the pilot sets the aircraft parking brake after arriving at the airport gate or passenger unloading area.  If the parking brake is not set, record the time for the opening of the passenger door.  Also, carriers using a Docking Guidance System (DGS) may record the official “gate-arrival time” when the aircraft is stopped at the appropriate parking mark.</w:t>
      </w:r>
    </w:p>
    <w:p w14:paraId="291CBB6D" w14:textId="77777777" w:rsidR="00777722" w:rsidRPr="00777722" w:rsidRDefault="00777722" w:rsidP="00777722">
      <w:pPr>
        <w:pStyle w:val="NormalWeb"/>
        <w:shd w:val="clear" w:color="auto" w:fill="FFFFFF"/>
        <w:rPr>
          <w:color w:val="000000"/>
          <w:sz w:val="24"/>
          <w:szCs w:val="24"/>
        </w:rPr>
      </w:pPr>
      <w:r>
        <w:rPr>
          <w:color w:val="000000"/>
          <w:sz w:val="24"/>
          <w:szCs w:val="24"/>
        </w:rPr>
        <w:t>2</w:t>
      </w:r>
      <w:r w:rsidRPr="00777722">
        <w:rPr>
          <w:color w:val="000000"/>
          <w:sz w:val="24"/>
          <w:szCs w:val="24"/>
        </w:rPr>
        <w:t xml:space="preserve">.  'Gate departure time' is the </w:t>
      </w:r>
      <w:r w:rsidR="0083699E">
        <w:rPr>
          <w:color w:val="000000"/>
          <w:sz w:val="24"/>
          <w:szCs w:val="24"/>
        </w:rPr>
        <w:t>instant</w:t>
      </w:r>
      <w:r w:rsidR="0083699E" w:rsidRPr="00777722">
        <w:rPr>
          <w:color w:val="000000"/>
          <w:sz w:val="24"/>
          <w:szCs w:val="24"/>
        </w:rPr>
        <w:t xml:space="preserve"> </w:t>
      </w:r>
      <w:r w:rsidRPr="00777722">
        <w:rPr>
          <w:color w:val="000000"/>
          <w:sz w:val="24"/>
          <w:szCs w:val="24"/>
        </w:rPr>
        <w:t>when the pilot releases the aircraft parking brake after passengers have loaded and aircraft doors have been closed.  In cases where the flight returned to the departure gate before wheels-off time and departed a second time, report the last gate departure time before wheels-off time.  In cases of an air return, report the last gate departure time before the gate return.  If passengers were boarded without the parking brake being set</w:t>
      </w:r>
      <w:r w:rsidR="00E02A9C">
        <w:rPr>
          <w:color w:val="000000"/>
          <w:sz w:val="24"/>
          <w:szCs w:val="24"/>
        </w:rPr>
        <w:t xml:space="preserve"> or released</w:t>
      </w:r>
      <w:r w:rsidRPr="00777722">
        <w:rPr>
          <w:color w:val="000000"/>
          <w:sz w:val="24"/>
          <w:szCs w:val="24"/>
        </w:rPr>
        <w:t xml:space="preserve">, record the time that the passenger door was </w:t>
      </w:r>
      <w:r w:rsidRPr="003B5A62">
        <w:rPr>
          <w:color w:val="FF0000"/>
          <w:sz w:val="24"/>
          <w:szCs w:val="24"/>
        </w:rPr>
        <w:t>closed</w:t>
      </w:r>
      <w:r w:rsidRPr="00777722">
        <w:rPr>
          <w:color w:val="000000"/>
          <w:sz w:val="24"/>
          <w:szCs w:val="24"/>
        </w:rPr>
        <w:t>.  Also, carriers using a DGS may record the official “gate-departure time” based on aircr</w:t>
      </w:r>
      <w:r w:rsidR="00407675">
        <w:rPr>
          <w:color w:val="000000"/>
          <w:sz w:val="24"/>
          <w:szCs w:val="24"/>
        </w:rPr>
        <w:t xml:space="preserve">aft movement.  For example, </w:t>
      </w:r>
      <w:r w:rsidRPr="00777722">
        <w:rPr>
          <w:color w:val="000000"/>
          <w:sz w:val="24"/>
          <w:szCs w:val="24"/>
        </w:rPr>
        <w:t>DGS records gate departure time when the aircraft moves more than 1 meter from the appropriate parking mark within 15 seconds.  Fifteen seconds is then subtracted from the recorded time to obtain the appropriate out time.</w:t>
      </w:r>
    </w:p>
    <w:p w14:paraId="4E4F014A" w14:textId="77777777" w:rsidR="00777722" w:rsidRDefault="00777722" w:rsidP="00777722">
      <w:pPr>
        <w:pStyle w:val="NormalWeb"/>
        <w:shd w:val="clear" w:color="auto" w:fill="FFFFFF"/>
        <w:rPr>
          <w:color w:val="000000"/>
          <w:sz w:val="24"/>
          <w:szCs w:val="24"/>
        </w:rPr>
      </w:pPr>
      <w:r>
        <w:rPr>
          <w:color w:val="000000"/>
          <w:sz w:val="24"/>
          <w:szCs w:val="24"/>
        </w:rPr>
        <w:t>3</w:t>
      </w:r>
      <w:r w:rsidRPr="00777722">
        <w:rPr>
          <w:color w:val="000000"/>
          <w:sz w:val="24"/>
          <w:szCs w:val="24"/>
        </w:rPr>
        <w:t xml:space="preserve">. “Gate Return” </w:t>
      </w:r>
      <w:r w:rsidR="00A60043">
        <w:rPr>
          <w:color w:val="000000"/>
          <w:sz w:val="24"/>
          <w:szCs w:val="24"/>
        </w:rPr>
        <w:t xml:space="preserve">is when an </w:t>
      </w:r>
      <w:r w:rsidRPr="00777722">
        <w:rPr>
          <w:color w:val="000000"/>
          <w:sz w:val="24"/>
          <w:szCs w:val="24"/>
        </w:rPr>
        <w:t>aircraft leaves the boarding gate only to return to a gate for the purpose of allowing passengers to de-board the aircraft.</w:t>
      </w:r>
    </w:p>
    <w:p w14:paraId="47F152AB" w14:textId="77777777" w:rsidR="00A86EDB" w:rsidRPr="00E122EF" w:rsidRDefault="00A86EDB" w:rsidP="00777722">
      <w:pPr>
        <w:pStyle w:val="NormalWeb"/>
        <w:shd w:val="clear" w:color="auto" w:fill="FFFFFF"/>
        <w:rPr>
          <w:color w:val="000000"/>
          <w:sz w:val="24"/>
          <w:szCs w:val="24"/>
        </w:rPr>
      </w:pPr>
      <w:r>
        <w:rPr>
          <w:color w:val="000000"/>
          <w:sz w:val="24"/>
          <w:szCs w:val="24"/>
        </w:rPr>
        <w:t xml:space="preserve">4. </w:t>
      </w:r>
      <w:r w:rsidRPr="00E122EF">
        <w:rPr>
          <w:color w:val="000000"/>
          <w:sz w:val="24"/>
          <w:szCs w:val="24"/>
        </w:rPr>
        <w:t>“Time”</w:t>
      </w:r>
      <w:r w:rsidR="00A60043">
        <w:rPr>
          <w:color w:val="000000"/>
          <w:sz w:val="24"/>
          <w:szCs w:val="24"/>
        </w:rPr>
        <w:t>-</w:t>
      </w:r>
      <w:r w:rsidR="00E122EF" w:rsidRPr="00E122EF">
        <w:rPr>
          <w:color w:val="000000"/>
          <w:sz w:val="24"/>
          <w:szCs w:val="24"/>
        </w:rPr>
        <w:t xml:space="preserve"> all </w:t>
      </w:r>
      <w:r w:rsidR="00E122EF">
        <w:rPr>
          <w:color w:val="000000"/>
          <w:sz w:val="24"/>
          <w:szCs w:val="24"/>
        </w:rPr>
        <w:t>times are</w:t>
      </w:r>
      <w:r w:rsidR="00E122EF" w:rsidRPr="00E122EF">
        <w:rPr>
          <w:color w:val="000000"/>
          <w:sz w:val="24"/>
          <w:szCs w:val="24"/>
        </w:rPr>
        <w:t xml:space="preserve"> reported in local time using a 24 hour clock; e.g. 3:15 p.m. will be 1515, </w:t>
      </w:r>
      <w:r w:rsidR="00E122EF" w:rsidRPr="00E122EF">
        <w:rPr>
          <w:b/>
          <w:color w:val="000000"/>
          <w:sz w:val="24"/>
          <w:szCs w:val="24"/>
        </w:rPr>
        <w:t>midnight is 2400, and one minute after midnight is 0001</w:t>
      </w:r>
      <w:r w:rsidR="00E122EF" w:rsidRPr="00E122EF">
        <w:rPr>
          <w:color w:val="000000"/>
          <w:sz w:val="24"/>
          <w:szCs w:val="24"/>
        </w:rPr>
        <w:t>.</w:t>
      </w:r>
    </w:p>
    <w:p w14:paraId="0FFD3B59" w14:textId="77777777" w:rsidR="003A447E" w:rsidRDefault="003A447E" w:rsidP="003A447E">
      <w:pPr>
        <w:rPr>
          <w:rFonts w:ascii="Times New Roman" w:hAnsi="Times New Roman" w:cs="Times New Roman"/>
          <w:color w:val="000000"/>
          <w:sz w:val="24"/>
          <w:szCs w:val="24"/>
        </w:rPr>
      </w:pPr>
      <w:r w:rsidRPr="008A1322">
        <w:rPr>
          <w:rFonts w:ascii="Times New Roman" w:hAnsi="Times New Roman" w:cs="Times New Roman"/>
          <w:color w:val="000000"/>
          <w:sz w:val="24"/>
          <w:szCs w:val="24"/>
        </w:rPr>
        <w:t>This action is taken under authority delegated by 14 CFR 385.19(b).</w:t>
      </w:r>
    </w:p>
    <w:p w14:paraId="00DA74EA" w14:textId="77777777" w:rsidR="008C5210" w:rsidRPr="00407675" w:rsidRDefault="002F1748">
      <w:pPr>
        <w:rPr>
          <w:rFonts w:ascii="Times New Roman" w:hAnsi="Times New Roman" w:cs="Times New Roman"/>
          <w:color w:val="000000"/>
          <w:sz w:val="24"/>
          <w:szCs w:val="24"/>
        </w:rPr>
      </w:pPr>
      <w:r w:rsidRPr="00407675">
        <w:rPr>
          <w:rFonts w:ascii="Times New Roman" w:hAnsi="Times New Roman" w:cs="Times New Roman"/>
          <w:color w:val="000000"/>
          <w:sz w:val="24"/>
          <w:szCs w:val="24"/>
        </w:rPr>
        <w:t>S</w:t>
      </w:r>
      <w:r w:rsidR="008C5210" w:rsidRPr="00407675">
        <w:rPr>
          <w:rFonts w:ascii="Times New Roman" w:hAnsi="Times New Roman" w:cs="Times New Roman"/>
          <w:color w:val="000000"/>
          <w:sz w:val="24"/>
          <w:szCs w:val="24"/>
        </w:rPr>
        <w:t>ee below for reporting examples.</w:t>
      </w:r>
    </w:p>
    <w:p w14:paraId="57C3F598" w14:textId="77777777" w:rsidR="008C5210" w:rsidRDefault="008C5210">
      <w:pPr>
        <w:rPr>
          <w:b/>
          <w:color w:val="000000"/>
          <w:sz w:val="24"/>
          <w:szCs w:val="24"/>
        </w:rPr>
      </w:pPr>
    </w:p>
    <w:p w14:paraId="13B1B817" w14:textId="48C3914A" w:rsidR="008C5210" w:rsidRPr="00407675" w:rsidRDefault="0024504E" w:rsidP="008C5210">
      <w:pPr>
        <w:pStyle w:val="NoSpacing"/>
        <w:rPr>
          <w:rFonts w:ascii="Times New Roman" w:hAnsi="Times New Roman" w:cs="Times New Roman"/>
          <w:sz w:val="24"/>
          <w:szCs w:val="24"/>
        </w:rPr>
      </w:pPr>
      <w:r>
        <w:rPr>
          <w:rFonts w:ascii="Times New Roman" w:hAnsi="Times New Roman" w:cs="Times New Roman"/>
          <w:sz w:val="24"/>
          <w:szCs w:val="24"/>
        </w:rPr>
        <w:t>William Chadwick, Jr.</w:t>
      </w:r>
    </w:p>
    <w:p w14:paraId="23F01091" w14:textId="11A9B16E" w:rsidR="008C5210" w:rsidRPr="00407675" w:rsidRDefault="008C5210" w:rsidP="008C5210">
      <w:pPr>
        <w:pStyle w:val="NoSpacing"/>
        <w:rPr>
          <w:rFonts w:ascii="Times New Roman" w:hAnsi="Times New Roman" w:cs="Times New Roman"/>
          <w:sz w:val="24"/>
          <w:szCs w:val="24"/>
        </w:rPr>
      </w:pPr>
      <w:r w:rsidRPr="00407675">
        <w:rPr>
          <w:rFonts w:ascii="Times New Roman" w:hAnsi="Times New Roman" w:cs="Times New Roman"/>
          <w:sz w:val="24"/>
          <w:szCs w:val="24"/>
        </w:rPr>
        <w:t>Director</w:t>
      </w:r>
    </w:p>
    <w:p w14:paraId="4BB845B8" w14:textId="77777777" w:rsidR="008C5210" w:rsidRPr="003218F6" w:rsidRDefault="008C5210" w:rsidP="008C5210">
      <w:pPr>
        <w:pStyle w:val="NoSpacing"/>
      </w:pPr>
      <w:r w:rsidRPr="00407675">
        <w:rPr>
          <w:rFonts w:ascii="Times New Roman" w:hAnsi="Times New Roman" w:cs="Times New Roman"/>
          <w:sz w:val="24"/>
          <w:szCs w:val="24"/>
        </w:rPr>
        <w:t>Office of Airline Information</w:t>
      </w:r>
    </w:p>
    <w:p w14:paraId="775782C6" w14:textId="35FB878F" w:rsidR="008C5210" w:rsidRPr="008A1322" w:rsidRDefault="0024504E" w:rsidP="008C5210">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Bureau of Transportation Statistics</w:t>
      </w:r>
    </w:p>
    <w:p w14:paraId="7340EB73" w14:textId="77777777" w:rsidR="00E122EF" w:rsidRDefault="00E122EF">
      <w:pPr>
        <w:rPr>
          <w:rFonts w:ascii="Times New Roman" w:eastAsia="Times New Roman" w:hAnsi="Times New Roman" w:cs="Times New Roman"/>
          <w:b/>
          <w:color w:val="000000"/>
          <w:sz w:val="24"/>
          <w:szCs w:val="24"/>
        </w:rPr>
      </w:pPr>
      <w:r>
        <w:rPr>
          <w:b/>
          <w:color w:val="000000"/>
          <w:sz w:val="24"/>
          <w:szCs w:val="24"/>
        </w:rPr>
        <w:br w:type="page"/>
      </w:r>
    </w:p>
    <w:p w14:paraId="0CF976BD" w14:textId="167FAC11" w:rsidR="00F7370C" w:rsidRPr="000B4B71" w:rsidRDefault="00F7370C" w:rsidP="00F7370C">
      <w:pPr>
        <w:jc w:val="right"/>
        <w:rPr>
          <w:rFonts w:ascii="Times New Roman" w:hAnsi="Times New Roman"/>
          <w:sz w:val="14"/>
          <w:szCs w:val="14"/>
        </w:rPr>
      </w:pPr>
      <w:r w:rsidRPr="000B4B71">
        <w:rPr>
          <w:rFonts w:ascii="Times New Roman" w:hAnsi="Times New Roman"/>
          <w:b/>
          <w:sz w:val="14"/>
          <w:szCs w:val="14"/>
        </w:rPr>
        <w:lastRenderedPageBreak/>
        <w:t>OMB NO: 21</w:t>
      </w:r>
      <w:r>
        <w:rPr>
          <w:rFonts w:ascii="Times New Roman" w:hAnsi="Times New Roman"/>
          <w:b/>
          <w:sz w:val="14"/>
          <w:szCs w:val="14"/>
        </w:rPr>
        <w:t>05</w:t>
      </w:r>
      <w:r w:rsidRPr="000B4B71">
        <w:rPr>
          <w:rFonts w:ascii="Times New Roman" w:hAnsi="Times New Roman"/>
          <w:b/>
          <w:sz w:val="14"/>
          <w:szCs w:val="14"/>
        </w:rPr>
        <w:t>-0</w:t>
      </w:r>
      <w:r>
        <w:rPr>
          <w:rFonts w:ascii="Times New Roman" w:hAnsi="Times New Roman"/>
          <w:b/>
          <w:sz w:val="14"/>
          <w:szCs w:val="14"/>
        </w:rPr>
        <w:t>561</w:t>
      </w:r>
      <w:r w:rsidRPr="000B4B71">
        <w:rPr>
          <w:rFonts w:ascii="Times New Roman" w:hAnsi="Times New Roman"/>
          <w:b/>
          <w:sz w:val="14"/>
          <w:szCs w:val="14"/>
        </w:rPr>
        <w:br/>
        <w:t>EXPIRATION DATE:</w:t>
      </w:r>
      <w:r>
        <w:rPr>
          <w:rFonts w:ascii="Times New Roman" w:hAnsi="Times New Roman"/>
          <w:b/>
          <w:sz w:val="14"/>
          <w:szCs w:val="14"/>
        </w:rPr>
        <w:t xml:space="preserve"> </w:t>
      </w:r>
      <w:r w:rsidR="003B5A62">
        <w:rPr>
          <w:rFonts w:ascii="Times New Roman" w:hAnsi="Times New Roman"/>
          <w:b/>
          <w:sz w:val="14"/>
          <w:szCs w:val="14"/>
        </w:rPr>
        <w:t>10</w:t>
      </w:r>
      <w:r>
        <w:rPr>
          <w:rFonts w:ascii="Times New Roman" w:hAnsi="Times New Roman"/>
          <w:b/>
          <w:sz w:val="14"/>
          <w:szCs w:val="14"/>
        </w:rPr>
        <w:t>/</w:t>
      </w:r>
      <w:r w:rsidR="003B5A62">
        <w:rPr>
          <w:rFonts w:ascii="Times New Roman" w:hAnsi="Times New Roman"/>
          <w:b/>
          <w:sz w:val="14"/>
          <w:szCs w:val="14"/>
        </w:rPr>
        <w:t>31</w:t>
      </w:r>
      <w:r>
        <w:rPr>
          <w:rFonts w:ascii="Times New Roman" w:hAnsi="Times New Roman"/>
          <w:b/>
          <w:sz w:val="14"/>
          <w:szCs w:val="14"/>
        </w:rPr>
        <w:t>/20</w:t>
      </w:r>
      <w:r w:rsidR="003B5A62">
        <w:rPr>
          <w:rFonts w:ascii="Times New Roman" w:hAnsi="Times New Roman"/>
          <w:b/>
          <w:sz w:val="14"/>
          <w:szCs w:val="14"/>
        </w:rPr>
        <w:t>21</w:t>
      </w:r>
    </w:p>
    <w:p w14:paraId="594CF299" w14:textId="77777777" w:rsidR="00F7370C" w:rsidRPr="000B4B71" w:rsidRDefault="00F7370C" w:rsidP="00F7370C">
      <w:pPr>
        <w:rPr>
          <w:rFonts w:ascii="Times New Roman" w:hAnsi="Times New Roman"/>
          <w:b/>
          <w:sz w:val="14"/>
          <w:szCs w:val="14"/>
        </w:rPr>
      </w:pPr>
      <w:r w:rsidRPr="000B4B71">
        <w:rPr>
          <w:rFonts w:ascii="Times New Roman" w:hAnsi="Times New Roman"/>
          <w:b/>
          <w:sz w:val="14"/>
          <w:szCs w:val="14"/>
        </w:rPr>
        <w:t>Paperwork Reduction Act Burden Statement</w:t>
      </w:r>
    </w:p>
    <w:p w14:paraId="7803AB6C" w14:textId="77777777" w:rsidR="00F7370C" w:rsidRPr="000B4B71" w:rsidRDefault="00F7370C" w:rsidP="00F7370C">
      <w:pPr>
        <w:rPr>
          <w:rFonts w:ascii="Times New Roman" w:hAnsi="Times New Roman"/>
          <w:sz w:val="14"/>
          <w:szCs w:val="14"/>
        </w:rPr>
      </w:pPr>
      <w:r w:rsidRPr="000B4B71">
        <w:rPr>
          <w:rFonts w:ascii="Times New Roman" w:hAnsi="Times New Roman"/>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w:t>
      </w:r>
      <w:r>
        <w:rPr>
          <w:rFonts w:ascii="Times New Roman" w:hAnsi="Times New Roman"/>
          <w:sz w:val="14"/>
          <w:szCs w:val="14"/>
        </w:rPr>
        <w:t>05</w:t>
      </w:r>
      <w:r w:rsidRPr="000B4B71">
        <w:rPr>
          <w:rFonts w:ascii="Times New Roman" w:hAnsi="Times New Roman"/>
          <w:sz w:val="14"/>
          <w:szCs w:val="14"/>
        </w:rPr>
        <w:t>-0</w:t>
      </w:r>
      <w:r>
        <w:rPr>
          <w:rFonts w:ascii="Times New Roman" w:hAnsi="Times New Roman"/>
          <w:sz w:val="14"/>
          <w:szCs w:val="14"/>
        </w:rPr>
        <w:t>561</w:t>
      </w:r>
      <w:r w:rsidRPr="000B4B71">
        <w:rPr>
          <w:rFonts w:ascii="Times New Roman" w:hAnsi="Times New Roman"/>
          <w:sz w:val="14"/>
          <w:szCs w:val="14"/>
        </w:rPr>
        <w:t xml:space="preserve">.  Public reporting for </w:t>
      </w:r>
      <w:r>
        <w:rPr>
          <w:rFonts w:ascii="Times New Roman" w:hAnsi="Times New Roman"/>
          <w:sz w:val="14"/>
          <w:szCs w:val="14"/>
        </w:rPr>
        <w:t>Part 244, 3-hour Tarmac Delay</w:t>
      </w:r>
      <w:r w:rsidRPr="000B4B71">
        <w:rPr>
          <w:rFonts w:ascii="Times New Roman" w:hAnsi="Times New Roman"/>
          <w:sz w:val="14"/>
          <w:szCs w:val="14"/>
        </w:rPr>
        <w:t>, is estimated to be approximately 2 hours per response</w:t>
      </w:r>
      <w:r>
        <w:rPr>
          <w:rFonts w:ascii="Times New Roman" w:hAnsi="Times New Roman"/>
          <w:sz w:val="14"/>
          <w:szCs w:val="14"/>
        </w:rPr>
        <w:t xml:space="preserve"> for U.S. Carriers and 4 hours per response for Foreign Carriers</w:t>
      </w:r>
      <w:r w:rsidRPr="000B4B71">
        <w:rPr>
          <w:rFonts w:ascii="Times New Roman" w:hAnsi="Times New Roman"/>
          <w:sz w:val="14"/>
          <w:szCs w:val="14"/>
        </w:rPr>
        <w:t>, including the time for reviewing instructions, completing and reviewing the collection of information.  All responses to this collection of information are mandatory, as authorized by 14 CFR Part 24</w:t>
      </w:r>
      <w:r>
        <w:rPr>
          <w:rFonts w:ascii="Times New Roman" w:hAnsi="Times New Roman"/>
          <w:sz w:val="14"/>
          <w:szCs w:val="14"/>
        </w:rPr>
        <w:t>4</w:t>
      </w:r>
      <w:r w:rsidRPr="000B4B71">
        <w:rPr>
          <w:rFonts w:ascii="Times New Roman" w:hAnsi="Times New Roman"/>
          <w:sz w:val="14"/>
          <w:szCs w:val="14"/>
        </w:rPr>
        <w:t xml:space="preserve">. Send comments regarding this burden estimate or any other aspect of this collection of information, including suggestions for reducing this burden to: </w:t>
      </w:r>
      <w:r>
        <w:rPr>
          <w:rFonts w:ascii="Times New Roman" w:hAnsi="Times New Roman"/>
          <w:sz w:val="14"/>
          <w:szCs w:val="14"/>
        </w:rPr>
        <w:t>Daeleen Chesley</w:t>
      </w:r>
      <w:r w:rsidRPr="000B4B71">
        <w:rPr>
          <w:rFonts w:ascii="Times New Roman" w:hAnsi="Times New Roman"/>
          <w:sz w:val="14"/>
          <w:szCs w:val="14"/>
        </w:rPr>
        <w:t>,</w:t>
      </w:r>
      <w:r>
        <w:rPr>
          <w:rFonts w:ascii="Times New Roman" w:hAnsi="Times New Roman"/>
          <w:sz w:val="14"/>
          <w:szCs w:val="14"/>
        </w:rPr>
        <w:t xml:space="preserve"> Senior Attorney,</w:t>
      </w:r>
      <w:r w:rsidRPr="000B4B71">
        <w:rPr>
          <w:rFonts w:ascii="Times New Roman" w:hAnsi="Times New Roman"/>
          <w:sz w:val="14"/>
          <w:szCs w:val="14"/>
        </w:rPr>
        <w:t xml:space="preserve"> </w:t>
      </w:r>
      <w:r>
        <w:rPr>
          <w:rFonts w:ascii="Times New Roman" w:hAnsi="Times New Roman"/>
          <w:sz w:val="14"/>
          <w:szCs w:val="14"/>
        </w:rPr>
        <w:t>OST/OGC,</w:t>
      </w:r>
      <w:r w:rsidRPr="000B4B71">
        <w:rPr>
          <w:rFonts w:ascii="Times New Roman" w:hAnsi="Times New Roman"/>
          <w:sz w:val="14"/>
          <w:szCs w:val="14"/>
        </w:rPr>
        <w:t xml:space="preserve"> </w:t>
      </w:r>
      <w:r>
        <w:rPr>
          <w:rFonts w:ascii="Times New Roman" w:hAnsi="Times New Roman"/>
          <w:sz w:val="14"/>
          <w:szCs w:val="14"/>
        </w:rPr>
        <w:t>C-70</w:t>
      </w:r>
      <w:r w:rsidRPr="000B4B71">
        <w:rPr>
          <w:rFonts w:ascii="Times New Roman" w:hAnsi="Times New Roman"/>
          <w:sz w:val="14"/>
          <w:szCs w:val="14"/>
        </w:rPr>
        <w:t xml:space="preserve">, Room </w:t>
      </w:r>
      <w:r>
        <w:rPr>
          <w:rFonts w:ascii="Times New Roman" w:hAnsi="Times New Roman"/>
          <w:sz w:val="14"/>
          <w:szCs w:val="14"/>
        </w:rPr>
        <w:t>W94-312</w:t>
      </w:r>
      <w:r w:rsidRPr="000B4B71">
        <w:rPr>
          <w:rFonts w:ascii="Times New Roman" w:hAnsi="Times New Roman"/>
          <w:sz w:val="14"/>
          <w:szCs w:val="14"/>
        </w:rPr>
        <w:t xml:space="preserve">, 1200 New Jersey Avenue, SE, Washington, D.C. 20590 or e-mail – </w:t>
      </w:r>
      <w:r>
        <w:rPr>
          <w:rFonts w:ascii="Times New Roman" w:hAnsi="Times New Roman"/>
          <w:sz w:val="14"/>
          <w:szCs w:val="14"/>
        </w:rPr>
        <w:t>daeleen.chesley</w:t>
      </w:r>
      <w:r w:rsidRPr="000B4B71">
        <w:rPr>
          <w:rFonts w:ascii="Times New Roman" w:hAnsi="Times New Roman"/>
          <w:sz w:val="14"/>
          <w:szCs w:val="14"/>
        </w:rPr>
        <w:t>@dot.gov.</w:t>
      </w:r>
    </w:p>
    <w:p w14:paraId="1C958EFE" w14:textId="1B841161" w:rsidR="001F78CB" w:rsidRDefault="001F78CB" w:rsidP="003F4F0E">
      <w:pPr>
        <w:pStyle w:val="NormalWeb"/>
        <w:shd w:val="clear" w:color="auto" w:fill="FFFFFF"/>
        <w:rPr>
          <w:b/>
          <w:color w:val="000000"/>
          <w:sz w:val="24"/>
          <w:szCs w:val="24"/>
        </w:rPr>
      </w:pPr>
      <w:r w:rsidRPr="001F78CB">
        <w:rPr>
          <w:b/>
          <w:color w:val="000000"/>
          <w:sz w:val="24"/>
          <w:szCs w:val="24"/>
        </w:rPr>
        <w:t>Reporting Example:</w:t>
      </w:r>
      <w:r w:rsidR="000A4B26">
        <w:rPr>
          <w:b/>
          <w:color w:val="000000"/>
          <w:sz w:val="24"/>
          <w:szCs w:val="24"/>
        </w:rPr>
        <w:t xml:space="preserve">  </w:t>
      </w:r>
      <w:r>
        <w:rPr>
          <w:b/>
          <w:color w:val="000000"/>
          <w:sz w:val="24"/>
          <w:szCs w:val="24"/>
        </w:rPr>
        <w:t xml:space="preserve">A flight with </w:t>
      </w:r>
      <w:r w:rsidR="00A403DE">
        <w:rPr>
          <w:b/>
          <w:color w:val="000000"/>
          <w:sz w:val="24"/>
          <w:szCs w:val="24"/>
        </w:rPr>
        <w:t>a</w:t>
      </w:r>
      <w:r w:rsidR="005C66B1">
        <w:rPr>
          <w:b/>
          <w:color w:val="000000"/>
          <w:sz w:val="24"/>
          <w:szCs w:val="24"/>
        </w:rPr>
        <w:t xml:space="preserve"> 308 minute taxi-out time:</w:t>
      </w:r>
    </w:p>
    <w:p w14:paraId="309B75A0" w14:textId="77777777" w:rsidR="005C66B1" w:rsidRDefault="005C66B1" w:rsidP="005C66B1">
      <w:pPr>
        <w:pStyle w:val="PlainText"/>
        <w:rPr>
          <w:rFonts w:ascii="Times New Roman" w:hAnsi="Times New Roman" w:cs="Times New Roman"/>
          <w:b/>
          <w:sz w:val="24"/>
          <w:szCs w:val="24"/>
        </w:rPr>
      </w:pPr>
      <w:r w:rsidRPr="00D45BEA">
        <w:rPr>
          <w:rFonts w:ascii="Times New Roman" w:hAnsi="Times New Roman" w:cs="Times New Roman"/>
          <w:b/>
          <w:sz w:val="24"/>
          <w:szCs w:val="24"/>
        </w:rPr>
        <w:t>RECORD DESCRIPTION:</w:t>
      </w:r>
      <w:r w:rsidRPr="00D45BEA">
        <w:rPr>
          <w:rFonts w:ascii="Times New Roman" w:hAnsi="Times New Roman" w:cs="Times New Roman"/>
          <w:b/>
          <w:sz w:val="24"/>
          <w:szCs w:val="24"/>
        </w:rPr>
        <w:tab/>
      </w:r>
      <w:r>
        <w:rPr>
          <w:rFonts w:ascii="Times New Roman" w:hAnsi="Times New Roman" w:cs="Times New Roman"/>
          <w:b/>
          <w:sz w:val="24"/>
          <w:szCs w:val="24"/>
        </w:rPr>
        <w:t xml:space="preserve">Part 244 - </w:t>
      </w:r>
      <w:r w:rsidRPr="00D45BEA">
        <w:rPr>
          <w:rFonts w:ascii="Times New Roman" w:hAnsi="Times New Roman" w:cs="Times New Roman"/>
          <w:b/>
          <w:sz w:val="24"/>
          <w:szCs w:val="24"/>
        </w:rPr>
        <w:t>Tarmac Delay</w:t>
      </w:r>
      <w:r w:rsidRPr="00D45BEA">
        <w:rPr>
          <w:rFonts w:ascii="Times New Roman" w:hAnsi="Times New Roman" w:cs="Times New Roman"/>
          <w:sz w:val="24"/>
          <w:szCs w:val="24"/>
        </w:rPr>
        <w:t xml:space="preserve"> </w:t>
      </w:r>
      <w:r w:rsidRPr="00D45BEA">
        <w:rPr>
          <w:rFonts w:ascii="Times New Roman" w:hAnsi="Times New Roman" w:cs="Times New Roman"/>
          <w:b/>
          <w:sz w:val="24"/>
          <w:szCs w:val="24"/>
        </w:rPr>
        <w:t>Data</w:t>
      </w:r>
    </w:p>
    <w:tbl>
      <w:tblPr>
        <w:tblStyle w:val="TableGrid"/>
        <w:tblW w:w="0" w:type="auto"/>
        <w:tblLook w:val="04A0" w:firstRow="1" w:lastRow="0" w:firstColumn="1" w:lastColumn="0" w:noHBand="0" w:noVBand="1"/>
      </w:tblPr>
      <w:tblGrid>
        <w:gridCol w:w="467"/>
        <w:gridCol w:w="4179"/>
        <w:gridCol w:w="3088"/>
        <w:gridCol w:w="1616"/>
      </w:tblGrid>
      <w:tr w:rsidR="005C66B1" w14:paraId="68304506" w14:textId="77777777" w:rsidTr="000A4B26">
        <w:tc>
          <w:tcPr>
            <w:tcW w:w="468" w:type="dxa"/>
          </w:tcPr>
          <w:p w14:paraId="56FC3C50" w14:textId="77777777" w:rsidR="005C66B1" w:rsidRDefault="005C66B1" w:rsidP="00004D51">
            <w:pPr>
              <w:pStyle w:val="PlainText"/>
              <w:rPr>
                <w:rFonts w:ascii="Times New Roman" w:hAnsi="Times New Roman" w:cs="Times New Roman"/>
                <w:b/>
                <w:sz w:val="24"/>
                <w:szCs w:val="24"/>
              </w:rPr>
            </w:pPr>
          </w:p>
        </w:tc>
        <w:tc>
          <w:tcPr>
            <w:tcW w:w="4320" w:type="dxa"/>
          </w:tcPr>
          <w:p w14:paraId="25A2A3F4" w14:textId="77777777" w:rsidR="005C66B1" w:rsidRDefault="005C66B1" w:rsidP="00004D51">
            <w:pPr>
              <w:pStyle w:val="PlainText"/>
              <w:rPr>
                <w:rFonts w:ascii="Times New Roman" w:hAnsi="Times New Roman" w:cs="Times New Roman"/>
                <w:b/>
                <w:sz w:val="24"/>
                <w:szCs w:val="24"/>
              </w:rPr>
            </w:pPr>
            <w:r>
              <w:rPr>
                <w:rFonts w:ascii="Times New Roman" w:hAnsi="Times New Roman" w:cs="Times New Roman"/>
                <w:b/>
                <w:sz w:val="24"/>
                <w:szCs w:val="24"/>
              </w:rPr>
              <w:t>Field Description</w:t>
            </w:r>
          </w:p>
        </w:tc>
        <w:tc>
          <w:tcPr>
            <w:tcW w:w="3150" w:type="dxa"/>
          </w:tcPr>
          <w:p w14:paraId="6B7887C7" w14:textId="77777777" w:rsidR="005C66B1" w:rsidRDefault="005C66B1" w:rsidP="00004D51">
            <w:pPr>
              <w:pStyle w:val="PlainText"/>
              <w:rPr>
                <w:rFonts w:ascii="Times New Roman" w:hAnsi="Times New Roman" w:cs="Times New Roman"/>
                <w:b/>
                <w:sz w:val="24"/>
                <w:szCs w:val="24"/>
              </w:rPr>
            </w:pPr>
            <w:r>
              <w:rPr>
                <w:rFonts w:ascii="Times New Roman" w:hAnsi="Times New Roman" w:cs="Times New Roman"/>
                <w:b/>
                <w:sz w:val="24"/>
                <w:szCs w:val="24"/>
              </w:rPr>
              <w:t>Comments</w:t>
            </w:r>
          </w:p>
        </w:tc>
        <w:tc>
          <w:tcPr>
            <w:tcW w:w="1638" w:type="dxa"/>
          </w:tcPr>
          <w:p w14:paraId="09FDC9B8" w14:textId="77777777" w:rsidR="005C66B1" w:rsidRDefault="005C66B1" w:rsidP="00004D51">
            <w:pPr>
              <w:pStyle w:val="PlainText"/>
              <w:rPr>
                <w:rFonts w:ascii="Times New Roman" w:hAnsi="Times New Roman" w:cs="Times New Roman"/>
                <w:b/>
                <w:sz w:val="24"/>
                <w:szCs w:val="24"/>
              </w:rPr>
            </w:pPr>
            <w:r>
              <w:rPr>
                <w:rFonts w:ascii="Times New Roman" w:hAnsi="Times New Roman" w:cs="Times New Roman"/>
                <w:b/>
                <w:sz w:val="24"/>
                <w:szCs w:val="24"/>
              </w:rPr>
              <w:t xml:space="preserve">Sample </w:t>
            </w:r>
            <w:r w:rsidRPr="00D45BEA">
              <w:rPr>
                <w:rFonts w:ascii="Times New Roman" w:hAnsi="Times New Roman" w:cs="Times New Roman"/>
                <w:sz w:val="24"/>
                <w:szCs w:val="24"/>
              </w:rPr>
              <w:t>Data</w:t>
            </w:r>
          </w:p>
        </w:tc>
      </w:tr>
      <w:tr w:rsidR="005C66B1" w:rsidRPr="009B1574" w14:paraId="0B8FF3DB" w14:textId="77777777" w:rsidTr="000A4B26">
        <w:tc>
          <w:tcPr>
            <w:tcW w:w="468" w:type="dxa"/>
          </w:tcPr>
          <w:p w14:paraId="1ED4E554"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w:t>
            </w:r>
          </w:p>
        </w:tc>
        <w:tc>
          <w:tcPr>
            <w:tcW w:w="4320" w:type="dxa"/>
          </w:tcPr>
          <w:p w14:paraId="686E7B70"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Carrier Code</w:t>
            </w:r>
          </w:p>
        </w:tc>
        <w:tc>
          <w:tcPr>
            <w:tcW w:w="3150" w:type="dxa"/>
          </w:tcPr>
          <w:p w14:paraId="7182732B" w14:textId="77777777" w:rsidR="005C66B1" w:rsidRPr="009B1574" w:rsidRDefault="005C66B1" w:rsidP="00004D51">
            <w:pPr>
              <w:pStyle w:val="PlainText"/>
              <w:rPr>
                <w:rFonts w:ascii="Times New Roman" w:hAnsi="Times New Roman" w:cs="Times New Roman"/>
                <w:sz w:val="24"/>
                <w:szCs w:val="24"/>
              </w:rPr>
            </w:pPr>
          </w:p>
        </w:tc>
        <w:tc>
          <w:tcPr>
            <w:tcW w:w="1638" w:type="dxa"/>
          </w:tcPr>
          <w:p w14:paraId="34891FA6"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ZZ</w:t>
            </w:r>
          </w:p>
        </w:tc>
      </w:tr>
      <w:tr w:rsidR="005C66B1" w:rsidRPr="009B1574" w14:paraId="322E13DC" w14:textId="77777777" w:rsidTr="000A4B26">
        <w:tc>
          <w:tcPr>
            <w:tcW w:w="468" w:type="dxa"/>
          </w:tcPr>
          <w:p w14:paraId="2C8AD627"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w:t>
            </w:r>
          </w:p>
        </w:tc>
        <w:tc>
          <w:tcPr>
            <w:tcW w:w="4320" w:type="dxa"/>
          </w:tcPr>
          <w:p w14:paraId="6546557B"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Flight Number</w:t>
            </w:r>
          </w:p>
        </w:tc>
        <w:tc>
          <w:tcPr>
            <w:tcW w:w="3150" w:type="dxa"/>
          </w:tcPr>
          <w:p w14:paraId="564A3C2E" w14:textId="77777777" w:rsidR="005C66B1" w:rsidRPr="009B1574" w:rsidRDefault="005C66B1" w:rsidP="00004D51">
            <w:pPr>
              <w:pStyle w:val="PlainText"/>
              <w:rPr>
                <w:rFonts w:ascii="Times New Roman" w:hAnsi="Times New Roman" w:cs="Times New Roman"/>
                <w:sz w:val="24"/>
                <w:szCs w:val="24"/>
              </w:rPr>
            </w:pPr>
          </w:p>
        </w:tc>
        <w:tc>
          <w:tcPr>
            <w:tcW w:w="1638" w:type="dxa"/>
          </w:tcPr>
          <w:p w14:paraId="78F38B25"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1234</w:t>
            </w:r>
          </w:p>
        </w:tc>
      </w:tr>
      <w:tr w:rsidR="005C66B1" w:rsidRPr="009B1574" w14:paraId="1956CFFE" w14:textId="77777777" w:rsidTr="000A4B26">
        <w:tc>
          <w:tcPr>
            <w:tcW w:w="468" w:type="dxa"/>
          </w:tcPr>
          <w:p w14:paraId="2CBCBDDC"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3</w:t>
            </w:r>
          </w:p>
        </w:tc>
        <w:tc>
          <w:tcPr>
            <w:tcW w:w="4320" w:type="dxa"/>
          </w:tcPr>
          <w:p w14:paraId="5FCC59B7"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Departure Airport Code</w:t>
            </w:r>
          </w:p>
        </w:tc>
        <w:tc>
          <w:tcPr>
            <w:tcW w:w="3150" w:type="dxa"/>
          </w:tcPr>
          <w:p w14:paraId="3D9AB58B"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73337D32"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DFW</w:t>
            </w:r>
          </w:p>
        </w:tc>
      </w:tr>
      <w:tr w:rsidR="005C66B1" w:rsidRPr="009B1574" w14:paraId="0E9F5B76" w14:textId="77777777" w:rsidTr="000A4B26">
        <w:tc>
          <w:tcPr>
            <w:tcW w:w="468" w:type="dxa"/>
          </w:tcPr>
          <w:p w14:paraId="3275FB3F"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4</w:t>
            </w:r>
          </w:p>
        </w:tc>
        <w:tc>
          <w:tcPr>
            <w:tcW w:w="4320" w:type="dxa"/>
          </w:tcPr>
          <w:p w14:paraId="73346DA9"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Arrival Airport Code</w:t>
            </w:r>
          </w:p>
        </w:tc>
        <w:tc>
          <w:tcPr>
            <w:tcW w:w="3150" w:type="dxa"/>
          </w:tcPr>
          <w:p w14:paraId="3D5FDB10"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2163D998"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BNA</w:t>
            </w:r>
          </w:p>
        </w:tc>
      </w:tr>
      <w:tr w:rsidR="005C66B1" w:rsidRPr="009B1574" w14:paraId="29155CFA" w14:textId="77777777" w:rsidTr="000A4B26">
        <w:tc>
          <w:tcPr>
            <w:tcW w:w="468" w:type="dxa"/>
          </w:tcPr>
          <w:p w14:paraId="12847D09"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5</w:t>
            </w:r>
          </w:p>
        </w:tc>
        <w:tc>
          <w:tcPr>
            <w:tcW w:w="4320" w:type="dxa"/>
          </w:tcPr>
          <w:p w14:paraId="7FBD7A76"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Date of Operation</w:t>
            </w:r>
          </w:p>
        </w:tc>
        <w:tc>
          <w:tcPr>
            <w:tcW w:w="3150" w:type="dxa"/>
          </w:tcPr>
          <w:p w14:paraId="231009EA"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Year/Month/Day (8 Digit)</w:t>
            </w:r>
          </w:p>
        </w:tc>
        <w:tc>
          <w:tcPr>
            <w:tcW w:w="1638" w:type="dxa"/>
          </w:tcPr>
          <w:p w14:paraId="39591207"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20110823</w:t>
            </w:r>
          </w:p>
        </w:tc>
      </w:tr>
      <w:tr w:rsidR="005C66B1" w:rsidRPr="009B1574" w14:paraId="29E346F7" w14:textId="77777777" w:rsidTr="000A4B26">
        <w:tc>
          <w:tcPr>
            <w:tcW w:w="468" w:type="dxa"/>
          </w:tcPr>
          <w:p w14:paraId="339CB2C5"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6</w:t>
            </w:r>
          </w:p>
        </w:tc>
        <w:tc>
          <w:tcPr>
            <w:tcW w:w="4320" w:type="dxa"/>
          </w:tcPr>
          <w:p w14:paraId="1D830224"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Gate Departure Time</w:t>
            </w:r>
          </w:p>
        </w:tc>
        <w:tc>
          <w:tcPr>
            <w:tcW w:w="3150" w:type="dxa"/>
          </w:tcPr>
          <w:p w14:paraId="45F5D8FF"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03929824"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0737</w:t>
            </w:r>
          </w:p>
        </w:tc>
      </w:tr>
      <w:tr w:rsidR="005C66B1" w:rsidRPr="009B1574" w14:paraId="2F585C71" w14:textId="77777777" w:rsidTr="000A4B26">
        <w:tc>
          <w:tcPr>
            <w:tcW w:w="468" w:type="dxa"/>
          </w:tcPr>
          <w:p w14:paraId="0F2639D1" w14:textId="77777777" w:rsidR="005C66B1" w:rsidRPr="009B1574" w:rsidRDefault="000A4B26" w:rsidP="00004D51">
            <w:pPr>
              <w:pStyle w:val="PlainText"/>
              <w:rPr>
                <w:rFonts w:ascii="Times New Roman" w:hAnsi="Times New Roman" w:cs="Times New Roman"/>
                <w:sz w:val="24"/>
                <w:szCs w:val="24"/>
              </w:rPr>
            </w:pPr>
            <w:r>
              <w:rPr>
                <w:rFonts w:ascii="Times New Roman" w:hAnsi="Times New Roman" w:cs="Times New Roman"/>
                <w:sz w:val="24"/>
                <w:szCs w:val="24"/>
              </w:rPr>
              <w:t>7</w:t>
            </w:r>
          </w:p>
        </w:tc>
        <w:tc>
          <w:tcPr>
            <w:tcW w:w="4320" w:type="dxa"/>
          </w:tcPr>
          <w:p w14:paraId="4884B05C" w14:textId="77777777" w:rsidR="005C66B1" w:rsidRPr="009B1574" w:rsidRDefault="000A4B26" w:rsidP="000A4B26">
            <w:pPr>
              <w:pStyle w:val="PlainText"/>
              <w:rPr>
                <w:rFonts w:ascii="Times New Roman" w:hAnsi="Times New Roman" w:cs="Times New Roman"/>
                <w:sz w:val="24"/>
                <w:szCs w:val="24"/>
              </w:rPr>
            </w:pPr>
            <w:r w:rsidRPr="009B1574">
              <w:rPr>
                <w:rFonts w:ascii="Times New Roman" w:hAnsi="Times New Roman" w:cs="Times New Roman"/>
                <w:sz w:val="24"/>
                <w:szCs w:val="24"/>
              </w:rPr>
              <w:t>Wheels-Off Time</w:t>
            </w:r>
          </w:p>
        </w:tc>
        <w:tc>
          <w:tcPr>
            <w:tcW w:w="3150" w:type="dxa"/>
          </w:tcPr>
          <w:p w14:paraId="256EA46C"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20A68566" w14:textId="77777777" w:rsidR="005C66B1" w:rsidRPr="009B1574" w:rsidRDefault="005C66B1" w:rsidP="000A4B26">
            <w:pPr>
              <w:pStyle w:val="PlainText"/>
              <w:rPr>
                <w:rFonts w:ascii="Times New Roman" w:hAnsi="Times New Roman" w:cs="Times New Roman"/>
                <w:sz w:val="24"/>
                <w:szCs w:val="24"/>
              </w:rPr>
            </w:pPr>
            <w:r w:rsidRPr="009B1574">
              <w:rPr>
                <w:rFonts w:ascii="Times New Roman" w:hAnsi="Times New Roman" w:cs="Times New Roman"/>
                <w:sz w:val="24"/>
                <w:szCs w:val="24"/>
              </w:rPr>
              <w:t>1</w:t>
            </w:r>
            <w:r w:rsidR="000A4B26">
              <w:rPr>
                <w:rFonts w:ascii="Times New Roman" w:hAnsi="Times New Roman" w:cs="Times New Roman"/>
                <w:sz w:val="24"/>
                <w:szCs w:val="24"/>
              </w:rPr>
              <w:t>245</w:t>
            </w:r>
          </w:p>
        </w:tc>
      </w:tr>
      <w:tr w:rsidR="005C66B1" w:rsidRPr="009B1574" w14:paraId="0CFC7E2B" w14:textId="77777777" w:rsidTr="000A4B26">
        <w:tc>
          <w:tcPr>
            <w:tcW w:w="468" w:type="dxa"/>
          </w:tcPr>
          <w:p w14:paraId="6BDF3257"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8</w:t>
            </w:r>
          </w:p>
        </w:tc>
        <w:tc>
          <w:tcPr>
            <w:tcW w:w="4320" w:type="dxa"/>
          </w:tcPr>
          <w:p w14:paraId="6C9B24E5" w14:textId="77777777" w:rsidR="005C66B1" w:rsidRPr="009B1574" w:rsidRDefault="005C66B1" w:rsidP="000A4B26">
            <w:pPr>
              <w:pStyle w:val="PlainText"/>
              <w:rPr>
                <w:rFonts w:ascii="Times New Roman" w:hAnsi="Times New Roman" w:cs="Times New Roman"/>
                <w:sz w:val="24"/>
                <w:szCs w:val="24"/>
              </w:rPr>
            </w:pPr>
            <w:r w:rsidRPr="009B1574">
              <w:rPr>
                <w:rFonts w:ascii="Times New Roman" w:hAnsi="Times New Roman" w:cs="Times New Roman"/>
                <w:sz w:val="24"/>
                <w:szCs w:val="24"/>
              </w:rPr>
              <w:t>Wheels-O</w:t>
            </w:r>
            <w:r w:rsidR="000A4B26">
              <w:rPr>
                <w:rFonts w:ascii="Times New Roman" w:hAnsi="Times New Roman" w:cs="Times New Roman"/>
                <w:sz w:val="24"/>
                <w:szCs w:val="24"/>
              </w:rPr>
              <w:t>n</w:t>
            </w:r>
            <w:r w:rsidRPr="009B1574">
              <w:rPr>
                <w:rFonts w:ascii="Times New Roman" w:hAnsi="Times New Roman" w:cs="Times New Roman"/>
                <w:sz w:val="24"/>
                <w:szCs w:val="24"/>
              </w:rPr>
              <w:t xml:space="preserve"> Time </w:t>
            </w:r>
          </w:p>
        </w:tc>
        <w:tc>
          <w:tcPr>
            <w:tcW w:w="3150" w:type="dxa"/>
          </w:tcPr>
          <w:p w14:paraId="16E3579C"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2AA4BD3C" w14:textId="77777777" w:rsidR="005C66B1" w:rsidRPr="009B1574" w:rsidRDefault="005C66B1" w:rsidP="000A4B26">
            <w:pPr>
              <w:pStyle w:val="PlainText"/>
              <w:rPr>
                <w:rFonts w:ascii="Times New Roman" w:hAnsi="Times New Roman" w:cs="Times New Roman"/>
                <w:sz w:val="24"/>
                <w:szCs w:val="24"/>
              </w:rPr>
            </w:pPr>
            <w:r w:rsidRPr="009B1574">
              <w:rPr>
                <w:rFonts w:ascii="Times New Roman" w:hAnsi="Times New Roman" w:cs="Times New Roman"/>
                <w:sz w:val="24"/>
                <w:szCs w:val="24"/>
              </w:rPr>
              <w:t>1</w:t>
            </w:r>
            <w:r w:rsidR="000A4B26">
              <w:rPr>
                <w:rFonts w:ascii="Times New Roman" w:hAnsi="Times New Roman" w:cs="Times New Roman"/>
                <w:sz w:val="24"/>
                <w:szCs w:val="24"/>
              </w:rPr>
              <w:t>410</w:t>
            </w:r>
          </w:p>
        </w:tc>
      </w:tr>
      <w:tr w:rsidR="005C66B1" w:rsidRPr="009B1574" w14:paraId="4E321FFE" w14:textId="77777777" w:rsidTr="000A4B26">
        <w:tc>
          <w:tcPr>
            <w:tcW w:w="468" w:type="dxa"/>
          </w:tcPr>
          <w:p w14:paraId="4D80E327"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9</w:t>
            </w:r>
          </w:p>
        </w:tc>
        <w:tc>
          <w:tcPr>
            <w:tcW w:w="4320" w:type="dxa"/>
          </w:tcPr>
          <w:p w14:paraId="64973D76" w14:textId="77777777" w:rsidR="005C66B1" w:rsidRPr="009B1574" w:rsidRDefault="000A4B26" w:rsidP="00004D51">
            <w:pPr>
              <w:pStyle w:val="PlainText"/>
              <w:rPr>
                <w:rFonts w:ascii="Times New Roman" w:hAnsi="Times New Roman" w:cs="Times New Roman"/>
                <w:sz w:val="24"/>
                <w:szCs w:val="24"/>
              </w:rPr>
            </w:pPr>
            <w:r>
              <w:rPr>
                <w:rFonts w:ascii="Times New Roman" w:hAnsi="Times New Roman" w:cs="Times New Roman"/>
                <w:sz w:val="24"/>
                <w:szCs w:val="24"/>
              </w:rPr>
              <w:t>Gate Arrival Time</w:t>
            </w:r>
          </w:p>
        </w:tc>
        <w:tc>
          <w:tcPr>
            <w:tcW w:w="3150" w:type="dxa"/>
          </w:tcPr>
          <w:p w14:paraId="191DC018"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255F2599" w14:textId="77777777" w:rsidR="005C66B1" w:rsidRPr="009B1574" w:rsidRDefault="00E335BA" w:rsidP="00004D51">
            <w:pPr>
              <w:pStyle w:val="PlainText"/>
              <w:rPr>
                <w:rFonts w:ascii="Times New Roman" w:hAnsi="Times New Roman" w:cs="Times New Roman"/>
                <w:sz w:val="24"/>
                <w:szCs w:val="24"/>
              </w:rPr>
            </w:pPr>
            <w:r>
              <w:rPr>
                <w:rFonts w:ascii="Times New Roman" w:hAnsi="Times New Roman" w:cs="Times New Roman"/>
                <w:sz w:val="24"/>
                <w:szCs w:val="24"/>
              </w:rPr>
              <w:t>14</w:t>
            </w:r>
            <w:r w:rsidR="000A4B26">
              <w:rPr>
                <w:rFonts w:ascii="Times New Roman" w:hAnsi="Times New Roman" w:cs="Times New Roman"/>
                <w:sz w:val="24"/>
                <w:szCs w:val="24"/>
              </w:rPr>
              <w:t>17</w:t>
            </w:r>
          </w:p>
        </w:tc>
      </w:tr>
      <w:tr w:rsidR="005C66B1" w:rsidRPr="009B1574" w14:paraId="24BEB788" w14:textId="77777777" w:rsidTr="000A4B26">
        <w:tc>
          <w:tcPr>
            <w:tcW w:w="468" w:type="dxa"/>
          </w:tcPr>
          <w:p w14:paraId="74024310"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10</w:t>
            </w:r>
          </w:p>
        </w:tc>
        <w:tc>
          <w:tcPr>
            <w:tcW w:w="4320" w:type="dxa"/>
          </w:tcPr>
          <w:p w14:paraId="15D3BD51" w14:textId="77777777" w:rsidR="005C66B1" w:rsidRPr="009B1574" w:rsidRDefault="005C66B1" w:rsidP="000A4B26">
            <w:pPr>
              <w:pStyle w:val="PlainText"/>
              <w:rPr>
                <w:rFonts w:ascii="Times New Roman" w:hAnsi="Times New Roman" w:cs="Times New Roman"/>
                <w:sz w:val="24"/>
                <w:szCs w:val="24"/>
              </w:rPr>
            </w:pPr>
            <w:r w:rsidRPr="009B1574">
              <w:rPr>
                <w:rFonts w:ascii="Times New Roman" w:hAnsi="Times New Roman" w:cs="Times New Roman"/>
                <w:sz w:val="24"/>
                <w:szCs w:val="24"/>
              </w:rPr>
              <w:t xml:space="preserve">Aircraft </w:t>
            </w:r>
            <w:r w:rsidR="000A4B26">
              <w:rPr>
                <w:rFonts w:ascii="Times New Roman" w:hAnsi="Times New Roman" w:cs="Times New Roman"/>
                <w:sz w:val="24"/>
                <w:szCs w:val="24"/>
              </w:rPr>
              <w:t>T</w:t>
            </w:r>
            <w:r w:rsidRPr="009B1574">
              <w:rPr>
                <w:rFonts w:ascii="Times New Roman" w:hAnsi="Times New Roman" w:cs="Times New Roman"/>
                <w:sz w:val="24"/>
                <w:szCs w:val="24"/>
              </w:rPr>
              <w:t>ail Number</w:t>
            </w:r>
          </w:p>
        </w:tc>
        <w:tc>
          <w:tcPr>
            <w:tcW w:w="3150" w:type="dxa"/>
          </w:tcPr>
          <w:p w14:paraId="771293AE" w14:textId="77777777" w:rsidR="005C66B1" w:rsidRPr="009B1574" w:rsidRDefault="005C66B1" w:rsidP="00004D51">
            <w:pPr>
              <w:pStyle w:val="PlainText"/>
              <w:rPr>
                <w:rFonts w:ascii="Times New Roman" w:hAnsi="Times New Roman" w:cs="Times New Roman"/>
                <w:sz w:val="24"/>
                <w:szCs w:val="24"/>
              </w:rPr>
            </w:pPr>
          </w:p>
        </w:tc>
        <w:tc>
          <w:tcPr>
            <w:tcW w:w="1638" w:type="dxa"/>
          </w:tcPr>
          <w:p w14:paraId="1EB87073"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N736ZZ</w:t>
            </w:r>
          </w:p>
        </w:tc>
      </w:tr>
      <w:tr w:rsidR="005C66B1" w:rsidRPr="009B1574" w14:paraId="3F63CDF1" w14:textId="77777777" w:rsidTr="000A4B26">
        <w:tc>
          <w:tcPr>
            <w:tcW w:w="468" w:type="dxa"/>
          </w:tcPr>
          <w:p w14:paraId="4393A862"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11</w:t>
            </w:r>
          </w:p>
        </w:tc>
        <w:tc>
          <w:tcPr>
            <w:tcW w:w="4320" w:type="dxa"/>
          </w:tcPr>
          <w:p w14:paraId="12AF987D" w14:textId="77777777" w:rsidR="005C66B1" w:rsidRPr="009B1574" w:rsidRDefault="005C66B1" w:rsidP="00D371E9">
            <w:pPr>
              <w:pStyle w:val="PlainText"/>
              <w:rPr>
                <w:rFonts w:ascii="Times New Roman" w:hAnsi="Times New Roman" w:cs="Times New Roman"/>
                <w:sz w:val="24"/>
                <w:szCs w:val="24"/>
              </w:rPr>
            </w:pPr>
            <w:r w:rsidRPr="009B1574">
              <w:rPr>
                <w:rFonts w:ascii="Times New Roman" w:hAnsi="Times New Roman" w:cs="Times New Roman"/>
                <w:sz w:val="24"/>
                <w:szCs w:val="24"/>
              </w:rPr>
              <w:t>Total Ground Time Away From Gate for Gate Returns/ Canceled Flights</w:t>
            </w:r>
          </w:p>
        </w:tc>
        <w:tc>
          <w:tcPr>
            <w:tcW w:w="3150" w:type="dxa"/>
          </w:tcPr>
          <w:p w14:paraId="7579A190"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56380D51" w14:textId="77777777" w:rsidR="005C66B1" w:rsidRPr="009B1574" w:rsidRDefault="005C66B1" w:rsidP="00004D51">
            <w:pPr>
              <w:pStyle w:val="PlainText"/>
              <w:rPr>
                <w:rFonts w:ascii="Times New Roman" w:hAnsi="Times New Roman" w:cs="Times New Roman"/>
                <w:sz w:val="24"/>
                <w:szCs w:val="24"/>
              </w:rPr>
            </w:pPr>
          </w:p>
        </w:tc>
      </w:tr>
      <w:tr w:rsidR="005C66B1" w:rsidRPr="009B1574" w14:paraId="393EA249" w14:textId="77777777" w:rsidTr="000A4B26">
        <w:tc>
          <w:tcPr>
            <w:tcW w:w="468" w:type="dxa"/>
          </w:tcPr>
          <w:p w14:paraId="72E07781"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12</w:t>
            </w:r>
          </w:p>
        </w:tc>
        <w:tc>
          <w:tcPr>
            <w:tcW w:w="4320" w:type="dxa"/>
          </w:tcPr>
          <w:p w14:paraId="285591B7"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L</w:t>
            </w:r>
            <w:r w:rsidR="000A4B26">
              <w:rPr>
                <w:rFonts w:ascii="Times New Roman" w:hAnsi="Times New Roman" w:cs="Times New Roman"/>
                <w:sz w:val="24"/>
                <w:szCs w:val="24"/>
              </w:rPr>
              <w:t>ongest Time Away from Gate for Gate Returns or C</w:t>
            </w:r>
            <w:r w:rsidRPr="009B1574">
              <w:rPr>
                <w:rFonts w:ascii="Times New Roman" w:hAnsi="Times New Roman" w:cs="Times New Roman"/>
                <w:sz w:val="24"/>
                <w:szCs w:val="24"/>
              </w:rPr>
              <w:t>anceled Flights</w:t>
            </w:r>
          </w:p>
        </w:tc>
        <w:tc>
          <w:tcPr>
            <w:tcW w:w="3150" w:type="dxa"/>
          </w:tcPr>
          <w:p w14:paraId="75C3EB13"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781E30AF" w14:textId="77777777" w:rsidR="005C66B1" w:rsidRPr="009B1574" w:rsidRDefault="005C66B1" w:rsidP="00004D51">
            <w:pPr>
              <w:pStyle w:val="PlainText"/>
              <w:rPr>
                <w:rFonts w:ascii="Times New Roman" w:hAnsi="Times New Roman" w:cs="Times New Roman"/>
                <w:sz w:val="24"/>
                <w:szCs w:val="24"/>
              </w:rPr>
            </w:pPr>
          </w:p>
        </w:tc>
      </w:tr>
      <w:tr w:rsidR="005C66B1" w:rsidRPr="009B1574" w14:paraId="0BFDFAF7" w14:textId="77777777" w:rsidTr="000A4B26">
        <w:tc>
          <w:tcPr>
            <w:tcW w:w="468" w:type="dxa"/>
          </w:tcPr>
          <w:p w14:paraId="32E495F9"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13</w:t>
            </w:r>
          </w:p>
        </w:tc>
        <w:tc>
          <w:tcPr>
            <w:tcW w:w="4320" w:type="dxa"/>
          </w:tcPr>
          <w:p w14:paraId="065A47EE"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sidR="000A4B26">
              <w:rPr>
                <w:rFonts w:ascii="Times New Roman" w:hAnsi="Times New Roman" w:cs="Times New Roman"/>
                <w:sz w:val="24"/>
                <w:szCs w:val="24"/>
              </w:rPr>
              <w:t>ed</w:t>
            </w:r>
            <w:r w:rsidRPr="009B1574">
              <w:rPr>
                <w:rFonts w:ascii="Times New Roman" w:hAnsi="Times New Roman" w:cs="Times New Roman"/>
                <w:sz w:val="24"/>
                <w:szCs w:val="24"/>
              </w:rPr>
              <w:t xml:space="preserve"> Flight</w:t>
            </w:r>
            <w:r w:rsidR="00D371E9">
              <w:rPr>
                <w:rFonts w:ascii="Times New Roman" w:hAnsi="Times New Roman" w:cs="Times New Roman"/>
                <w:sz w:val="24"/>
                <w:szCs w:val="24"/>
              </w:rPr>
              <w:t xml:space="preserve"> including Fly Returns</w:t>
            </w:r>
            <w:r w:rsidRPr="009B1574">
              <w:rPr>
                <w:rFonts w:ascii="Times New Roman" w:hAnsi="Times New Roman" w:cs="Times New Roman"/>
                <w:sz w:val="24"/>
                <w:szCs w:val="24"/>
              </w:rPr>
              <w:t xml:space="preserve"> – Airport Landing</w:t>
            </w:r>
          </w:p>
        </w:tc>
        <w:tc>
          <w:tcPr>
            <w:tcW w:w="3150" w:type="dxa"/>
          </w:tcPr>
          <w:p w14:paraId="50861A1A"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43A42A77" w14:textId="77777777" w:rsidR="005C66B1" w:rsidRPr="009B1574" w:rsidRDefault="005C66B1" w:rsidP="00004D51">
            <w:pPr>
              <w:pStyle w:val="PlainText"/>
              <w:rPr>
                <w:rFonts w:ascii="Times New Roman" w:hAnsi="Times New Roman" w:cs="Times New Roman"/>
                <w:sz w:val="24"/>
                <w:szCs w:val="24"/>
              </w:rPr>
            </w:pPr>
          </w:p>
        </w:tc>
      </w:tr>
      <w:tr w:rsidR="005C66B1" w:rsidRPr="009B1574" w14:paraId="3573DA52" w14:textId="77777777" w:rsidTr="000A4B26">
        <w:tc>
          <w:tcPr>
            <w:tcW w:w="468" w:type="dxa"/>
          </w:tcPr>
          <w:p w14:paraId="29918024"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14</w:t>
            </w:r>
          </w:p>
        </w:tc>
        <w:tc>
          <w:tcPr>
            <w:tcW w:w="4320" w:type="dxa"/>
          </w:tcPr>
          <w:p w14:paraId="4DEDB793"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33A85BB8"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5CD36919" w14:textId="77777777" w:rsidR="005C66B1" w:rsidRPr="009B1574" w:rsidRDefault="005C66B1" w:rsidP="00004D51">
            <w:pPr>
              <w:pStyle w:val="PlainText"/>
              <w:rPr>
                <w:rFonts w:ascii="Times New Roman" w:hAnsi="Times New Roman" w:cs="Times New Roman"/>
                <w:sz w:val="24"/>
                <w:szCs w:val="24"/>
              </w:rPr>
            </w:pPr>
          </w:p>
        </w:tc>
      </w:tr>
      <w:tr w:rsidR="005C66B1" w:rsidRPr="009B1574" w14:paraId="0AC92609" w14:textId="77777777" w:rsidTr="000A4B26">
        <w:tc>
          <w:tcPr>
            <w:tcW w:w="468" w:type="dxa"/>
          </w:tcPr>
          <w:p w14:paraId="388B4764"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15</w:t>
            </w:r>
          </w:p>
        </w:tc>
        <w:tc>
          <w:tcPr>
            <w:tcW w:w="4320" w:type="dxa"/>
          </w:tcPr>
          <w:p w14:paraId="523EABBB"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494F0E0F"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78DB2937" w14:textId="77777777" w:rsidR="005C66B1" w:rsidRPr="009B1574" w:rsidRDefault="005C66B1" w:rsidP="00004D51">
            <w:pPr>
              <w:pStyle w:val="PlainText"/>
              <w:rPr>
                <w:rFonts w:ascii="Times New Roman" w:hAnsi="Times New Roman" w:cs="Times New Roman"/>
                <w:sz w:val="24"/>
                <w:szCs w:val="24"/>
              </w:rPr>
            </w:pPr>
          </w:p>
        </w:tc>
      </w:tr>
      <w:tr w:rsidR="005C66B1" w:rsidRPr="009B1574" w14:paraId="2E28D155" w14:textId="77777777" w:rsidTr="000A4B26">
        <w:tc>
          <w:tcPr>
            <w:tcW w:w="468" w:type="dxa"/>
          </w:tcPr>
          <w:p w14:paraId="61C4CEE8"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16</w:t>
            </w:r>
          </w:p>
        </w:tc>
        <w:tc>
          <w:tcPr>
            <w:tcW w:w="4320" w:type="dxa"/>
          </w:tcPr>
          <w:p w14:paraId="5642777E"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4EEEF51D"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403E394B" w14:textId="77777777" w:rsidR="005C66B1" w:rsidRPr="009B1574" w:rsidRDefault="005C66B1" w:rsidP="00004D51">
            <w:pPr>
              <w:pStyle w:val="PlainText"/>
              <w:rPr>
                <w:rFonts w:ascii="Times New Roman" w:hAnsi="Times New Roman" w:cs="Times New Roman"/>
                <w:sz w:val="24"/>
                <w:szCs w:val="24"/>
              </w:rPr>
            </w:pPr>
          </w:p>
        </w:tc>
      </w:tr>
      <w:tr w:rsidR="005C66B1" w:rsidRPr="009B1574" w14:paraId="1631C2B7" w14:textId="77777777" w:rsidTr="000A4B26">
        <w:tc>
          <w:tcPr>
            <w:tcW w:w="468" w:type="dxa"/>
          </w:tcPr>
          <w:p w14:paraId="6EF3709C"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17</w:t>
            </w:r>
          </w:p>
        </w:tc>
        <w:tc>
          <w:tcPr>
            <w:tcW w:w="4320" w:type="dxa"/>
          </w:tcPr>
          <w:p w14:paraId="0C33FC7F"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416A564C" w14:textId="77777777" w:rsidR="005C66B1" w:rsidRPr="009B1574" w:rsidRDefault="005C66B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277D8A5C" w14:textId="77777777" w:rsidR="005C66B1" w:rsidRPr="009B1574" w:rsidRDefault="005C66B1" w:rsidP="00004D51">
            <w:pPr>
              <w:pStyle w:val="PlainText"/>
              <w:rPr>
                <w:rFonts w:ascii="Times New Roman" w:hAnsi="Times New Roman" w:cs="Times New Roman"/>
                <w:sz w:val="24"/>
                <w:szCs w:val="24"/>
              </w:rPr>
            </w:pPr>
          </w:p>
        </w:tc>
      </w:tr>
      <w:tr w:rsidR="008C5210" w:rsidRPr="009B1574" w14:paraId="6F41E549" w14:textId="77777777" w:rsidTr="000A4B26">
        <w:tc>
          <w:tcPr>
            <w:tcW w:w="468" w:type="dxa"/>
          </w:tcPr>
          <w:p w14:paraId="0E07B16A" w14:textId="77777777" w:rsidR="008C5210" w:rsidRPr="009B1574" w:rsidRDefault="008C5210" w:rsidP="00004D51">
            <w:pPr>
              <w:pStyle w:val="PlainText"/>
              <w:rPr>
                <w:rFonts w:ascii="Times New Roman" w:hAnsi="Times New Roman" w:cs="Times New Roman"/>
                <w:sz w:val="24"/>
                <w:szCs w:val="24"/>
              </w:rPr>
            </w:pPr>
            <w:r>
              <w:rPr>
                <w:rFonts w:ascii="Times New Roman" w:hAnsi="Times New Roman" w:cs="Times New Roman"/>
                <w:sz w:val="24"/>
                <w:szCs w:val="24"/>
              </w:rPr>
              <w:t>18</w:t>
            </w:r>
          </w:p>
        </w:tc>
        <w:tc>
          <w:tcPr>
            <w:tcW w:w="4320" w:type="dxa"/>
          </w:tcPr>
          <w:p w14:paraId="582DD532" w14:textId="77777777" w:rsidR="008C5210" w:rsidRPr="009B1574" w:rsidRDefault="008C5210" w:rsidP="00E122EF">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Pr>
                <w:rFonts w:ascii="Times New Roman" w:hAnsi="Times New Roman" w:cs="Times New Roman"/>
                <w:sz w:val="24"/>
                <w:szCs w:val="24"/>
              </w:rPr>
              <w:t>ed</w:t>
            </w:r>
            <w:r w:rsidRPr="009B1574">
              <w:rPr>
                <w:rFonts w:ascii="Times New Roman" w:hAnsi="Times New Roman" w:cs="Times New Roman"/>
                <w:sz w:val="24"/>
                <w:szCs w:val="24"/>
              </w:rPr>
              <w:t xml:space="preserve"> Flight – Airport Landing</w:t>
            </w:r>
          </w:p>
        </w:tc>
        <w:tc>
          <w:tcPr>
            <w:tcW w:w="3150" w:type="dxa"/>
          </w:tcPr>
          <w:p w14:paraId="7158C703"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75D7B4D9" w14:textId="77777777" w:rsidR="008C5210" w:rsidRPr="009B1574" w:rsidRDefault="008C5210" w:rsidP="00004D51">
            <w:pPr>
              <w:pStyle w:val="PlainText"/>
              <w:rPr>
                <w:rFonts w:ascii="Times New Roman" w:hAnsi="Times New Roman" w:cs="Times New Roman"/>
                <w:sz w:val="24"/>
                <w:szCs w:val="24"/>
              </w:rPr>
            </w:pPr>
          </w:p>
        </w:tc>
      </w:tr>
      <w:tr w:rsidR="008C5210" w:rsidRPr="009B1574" w14:paraId="57956496" w14:textId="77777777" w:rsidTr="000A4B26">
        <w:tc>
          <w:tcPr>
            <w:tcW w:w="468" w:type="dxa"/>
          </w:tcPr>
          <w:p w14:paraId="4E06167B" w14:textId="77777777" w:rsidR="008C5210" w:rsidRPr="009B1574" w:rsidRDefault="008C5210" w:rsidP="00004D51">
            <w:pPr>
              <w:pStyle w:val="PlainText"/>
              <w:rPr>
                <w:rFonts w:ascii="Times New Roman" w:hAnsi="Times New Roman" w:cs="Times New Roman"/>
                <w:sz w:val="24"/>
                <w:szCs w:val="24"/>
              </w:rPr>
            </w:pPr>
            <w:r>
              <w:rPr>
                <w:rFonts w:ascii="Times New Roman" w:hAnsi="Times New Roman" w:cs="Times New Roman"/>
                <w:sz w:val="24"/>
                <w:szCs w:val="24"/>
              </w:rPr>
              <w:t>19</w:t>
            </w:r>
          </w:p>
        </w:tc>
        <w:tc>
          <w:tcPr>
            <w:tcW w:w="4320" w:type="dxa"/>
          </w:tcPr>
          <w:p w14:paraId="5A995B5A" w14:textId="77777777" w:rsidR="008C5210" w:rsidRPr="009B1574" w:rsidRDefault="008C5210"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48527066"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1DAED7B1" w14:textId="77777777" w:rsidR="008C5210" w:rsidRPr="009B1574" w:rsidRDefault="008C5210" w:rsidP="00004D51">
            <w:pPr>
              <w:pStyle w:val="PlainText"/>
              <w:rPr>
                <w:rFonts w:ascii="Times New Roman" w:hAnsi="Times New Roman" w:cs="Times New Roman"/>
                <w:sz w:val="24"/>
                <w:szCs w:val="24"/>
              </w:rPr>
            </w:pPr>
          </w:p>
        </w:tc>
      </w:tr>
      <w:tr w:rsidR="008C5210" w:rsidRPr="009B1574" w14:paraId="6F68BA7E" w14:textId="77777777" w:rsidTr="000A4B26">
        <w:tc>
          <w:tcPr>
            <w:tcW w:w="468" w:type="dxa"/>
          </w:tcPr>
          <w:p w14:paraId="1940ACAE" w14:textId="77777777" w:rsidR="008C5210" w:rsidRPr="009B1574" w:rsidRDefault="008C5210" w:rsidP="00004D51">
            <w:pPr>
              <w:pStyle w:val="PlainText"/>
              <w:rPr>
                <w:rFonts w:ascii="Times New Roman" w:hAnsi="Times New Roman" w:cs="Times New Roman"/>
                <w:sz w:val="24"/>
                <w:szCs w:val="24"/>
              </w:rPr>
            </w:pPr>
            <w:r>
              <w:rPr>
                <w:rFonts w:ascii="Times New Roman" w:hAnsi="Times New Roman" w:cs="Times New Roman"/>
                <w:sz w:val="24"/>
                <w:szCs w:val="24"/>
              </w:rPr>
              <w:t>20</w:t>
            </w:r>
          </w:p>
        </w:tc>
        <w:tc>
          <w:tcPr>
            <w:tcW w:w="4320" w:type="dxa"/>
          </w:tcPr>
          <w:p w14:paraId="612D4F0C" w14:textId="77777777" w:rsidR="008C5210" w:rsidRPr="009B1574" w:rsidRDefault="008C5210"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223E7646"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514C1905" w14:textId="77777777" w:rsidR="008C5210" w:rsidRPr="009B1574" w:rsidRDefault="008C5210" w:rsidP="00004D51">
            <w:pPr>
              <w:pStyle w:val="PlainText"/>
              <w:rPr>
                <w:rFonts w:ascii="Times New Roman" w:hAnsi="Times New Roman" w:cs="Times New Roman"/>
                <w:sz w:val="24"/>
                <w:szCs w:val="24"/>
              </w:rPr>
            </w:pPr>
          </w:p>
        </w:tc>
      </w:tr>
      <w:tr w:rsidR="008C5210" w:rsidRPr="009B1574" w14:paraId="6ED651C0" w14:textId="77777777" w:rsidTr="000A4B26">
        <w:tc>
          <w:tcPr>
            <w:tcW w:w="468" w:type="dxa"/>
          </w:tcPr>
          <w:p w14:paraId="1FC76046" w14:textId="77777777" w:rsidR="008C5210" w:rsidRPr="009B1574" w:rsidRDefault="008C5210" w:rsidP="00004D51">
            <w:pPr>
              <w:pStyle w:val="PlainText"/>
              <w:rPr>
                <w:rFonts w:ascii="Times New Roman" w:hAnsi="Times New Roman" w:cs="Times New Roman"/>
                <w:sz w:val="24"/>
                <w:szCs w:val="24"/>
              </w:rPr>
            </w:pPr>
            <w:r>
              <w:rPr>
                <w:rFonts w:ascii="Times New Roman" w:hAnsi="Times New Roman" w:cs="Times New Roman"/>
                <w:sz w:val="24"/>
                <w:szCs w:val="24"/>
              </w:rPr>
              <w:t>21</w:t>
            </w:r>
          </w:p>
        </w:tc>
        <w:tc>
          <w:tcPr>
            <w:tcW w:w="4320" w:type="dxa"/>
          </w:tcPr>
          <w:p w14:paraId="3EC51181" w14:textId="77777777" w:rsidR="008C5210" w:rsidRPr="009B1574" w:rsidRDefault="008C5210" w:rsidP="00E122EF">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293D64EC"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33556A28" w14:textId="77777777" w:rsidR="008C5210" w:rsidRPr="009B1574" w:rsidRDefault="008C5210" w:rsidP="00004D51">
            <w:pPr>
              <w:pStyle w:val="PlainText"/>
              <w:rPr>
                <w:rFonts w:ascii="Times New Roman" w:hAnsi="Times New Roman" w:cs="Times New Roman"/>
                <w:sz w:val="24"/>
                <w:szCs w:val="24"/>
              </w:rPr>
            </w:pPr>
          </w:p>
        </w:tc>
      </w:tr>
      <w:tr w:rsidR="008C5210" w:rsidRPr="009B1574" w14:paraId="6D19A4FD" w14:textId="77777777" w:rsidTr="000A4B26">
        <w:tc>
          <w:tcPr>
            <w:tcW w:w="468" w:type="dxa"/>
          </w:tcPr>
          <w:p w14:paraId="2F0B2F0F" w14:textId="77777777" w:rsidR="008C5210" w:rsidRPr="009B1574" w:rsidRDefault="008C5210" w:rsidP="00004D51">
            <w:pPr>
              <w:pStyle w:val="PlainText"/>
              <w:rPr>
                <w:rFonts w:ascii="Times New Roman" w:hAnsi="Times New Roman" w:cs="Times New Roman"/>
                <w:sz w:val="24"/>
                <w:szCs w:val="24"/>
              </w:rPr>
            </w:pPr>
            <w:r>
              <w:rPr>
                <w:rFonts w:ascii="Times New Roman" w:hAnsi="Times New Roman" w:cs="Times New Roman"/>
                <w:sz w:val="24"/>
                <w:szCs w:val="24"/>
              </w:rPr>
              <w:t>22</w:t>
            </w:r>
          </w:p>
        </w:tc>
        <w:tc>
          <w:tcPr>
            <w:tcW w:w="4320" w:type="dxa"/>
          </w:tcPr>
          <w:p w14:paraId="5B19131C" w14:textId="77777777" w:rsidR="008C5210" w:rsidRPr="009B1574" w:rsidRDefault="008C5210" w:rsidP="00E122EF">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6BFF1001"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3315F9B7" w14:textId="77777777" w:rsidR="008C5210" w:rsidRPr="009B1574" w:rsidRDefault="008C5210" w:rsidP="00004D51">
            <w:pPr>
              <w:pStyle w:val="PlainText"/>
              <w:rPr>
                <w:rFonts w:ascii="Times New Roman" w:hAnsi="Times New Roman" w:cs="Times New Roman"/>
                <w:sz w:val="24"/>
                <w:szCs w:val="24"/>
              </w:rPr>
            </w:pPr>
          </w:p>
        </w:tc>
      </w:tr>
    </w:tbl>
    <w:p w14:paraId="0BDB7101" w14:textId="77777777" w:rsidR="005C66B1" w:rsidRPr="009B1574" w:rsidRDefault="005C66B1" w:rsidP="005C66B1">
      <w:pPr>
        <w:pStyle w:val="PlainText"/>
        <w:rPr>
          <w:rFonts w:ascii="Times New Roman" w:hAnsi="Times New Roman" w:cs="Times New Roman"/>
          <w:sz w:val="24"/>
          <w:szCs w:val="24"/>
        </w:rPr>
      </w:pPr>
    </w:p>
    <w:p w14:paraId="7C8AE6D6" w14:textId="5AE42D1C" w:rsidR="00E122EF" w:rsidRPr="008C5210" w:rsidRDefault="00E122EF" w:rsidP="00C03760">
      <w:pPr>
        <w:pStyle w:val="PlainText"/>
        <w:rPr>
          <w:rFonts w:ascii="Times New Roman" w:hAnsi="Times New Roman" w:cs="Times New Roman"/>
          <w:sz w:val="24"/>
          <w:szCs w:val="24"/>
        </w:rPr>
      </w:pPr>
      <w:r w:rsidRPr="008C5210">
        <w:rPr>
          <w:rFonts w:ascii="Times New Roman" w:hAnsi="Times New Roman" w:cs="Times New Roman"/>
          <w:sz w:val="24"/>
          <w:szCs w:val="24"/>
        </w:rPr>
        <w:t>Item</w:t>
      </w:r>
      <w:r w:rsidR="008C5210">
        <w:rPr>
          <w:rFonts w:ascii="Times New Roman" w:hAnsi="Times New Roman" w:cs="Times New Roman"/>
          <w:sz w:val="24"/>
          <w:szCs w:val="24"/>
        </w:rPr>
        <w:t>s</w:t>
      </w:r>
      <w:r w:rsidRPr="008C5210">
        <w:rPr>
          <w:rFonts w:ascii="Times New Roman" w:hAnsi="Times New Roman" w:cs="Times New Roman"/>
          <w:sz w:val="24"/>
          <w:szCs w:val="24"/>
        </w:rPr>
        <w:t xml:space="preserve"> 1</w:t>
      </w:r>
      <w:r w:rsidR="008C5210">
        <w:rPr>
          <w:rFonts w:ascii="Times New Roman" w:hAnsi="Times New Roman" w:cs="Times New Roman"/>
          <w:sz w:val="24"/>
          <w:szCs w:val="24"/>
        </w:rPr>
        <w:t>3 through 17 are for diverted flights; and items 18 through 22 are for reporting a second divert</w:t>
      </w:r>
      <w:r w:rsidR="00407675">
        <w:rPr>
          <w:rFonts w:ascii="Times New Roman" w:hAnsi="Times New Roman" w:cs="Times New Roman"/>
          <w:sz w:val="24"/>
          <w:szCs w:val="24"/>
        </w:rPr>
        <w:t>ed</w:t>
      </w:r>
      <w:r w:rsidR="008C5210">
        <w:rPr>
          <w:rFonts w:ascii="Times New Roman" w:hAnsi="Times New Roman" w:cs="Times New Roman"/>
          <w:sz w:val="24"/>
          <w:szCs w:val="24"/>
        </w:rPr>
        <w:t xml:space="preserve"> flight segment.  If there are no diversions use</w:t>
      </w:r>
      <w:r w:rsidR="003B5A62">
        <w:rPr>
          <w:rFonts w:ascii="Times New Roman" w:hAnsi="Times New Roman" w:cs="Times New Roman"/>
          <w:sz w:val="24"/>
          <w:szCs w:val="24"/>
        </w:rPr>
        <w:t>d</w:t>
      </w:r>
      <w:r w:rsidR="008C5210">
        <w:rPr>
          <w:rFonts w:ascii="Times New Roman" w:hAnsi="Times New Roman" w:cs="Times New Roman"/>
          <w:sz w:val="24"/>
          <w:szCs w:val="24"/>
        </w:rPr>
        <w:t xml:space="preserve"> to identify nil fields</w:t>
      </w:r>
      <w:r w:rsidR="003B5A62">
        <w:rPr>
          <w:rFonts w:ascii="Times New Roman" w:hAnsi="Times New Roman" w:cs="Times New Roman"/>
          <w:sz w:val="24"/>
          <w:szCs w:val="24"/>
        </w:rPr>
        <w:t>.</w:t>
      </w:r>
    </w:p>
    <w:p w14:paraId="18B986D6" w14:textId="77777777" w:rsidR="00C03760" w:rsidRPr="006C4EB4" w:rsidRDefault="00C03760" w:rsidP="00C03760">
      <w:pPr>
        <w:pStyle w:val="PlainText"/>
        <w:rPr>
          <w:rFonts w:ascii="Times New Roman" w:hAnsi="Times New Roman" w:cs="Times New Roman"/>
          <w:b/>
          <w:sz w:val="24"/>
          <w:szCs w:val="24"/>
        </w:rPr>
      </w:pPr>
      <w:r w:rsidRPr="006C4EB4">
        <w:rPr>
          <w:rFonts w:ascii="Times New Roman" w:hAnsi="Times New Roman" w:cs="Times New Roman"/>
          <w:b/>
          <w:sz w:val="24"/>
          <w:szCs w:val="24"/>
        </w:rPr>
        <w:lastRenderedPageBreak/>
        <w:t xml:space="preserve">Sample Record Format: </w:t>
      </w:r>
    </w:p>
    <w:p w14:paraId="7B8AF8E0" w14:textId="01D0C160" w:rsidR="00004D51" w:rsidRDefault="00C03760" w:rsidP="00C03760">
      <w:pPr>
        <w:rPr>
          <w:rFonts w:ascii="Times New Roman" w:hAnsi="Times New Roman" w:cs="Times New Roman"/>
          <w:b/>
          <w:sz w:val="24"/>
          <w:szCs w:val="24"/>
        </w:rPr>
      </w:pPr>
      <w:r w:rsidRPr="006C4EB4">
        <w:rPr>
          <w:rFonts w:ascii="Times New Roman" w:hAnsi="Times New Roman" w:cs="Times New Roman"/>
          <w:b/>
          <w:sz w:val="24"/>
          <w:szCs w:val="24"/>
        </w:rPr>
        <w:t>ZZ,1234,DFW,BNA,20110823,0737,1</w:t>
      </w:r>
      <w:r w:rsidR="000A4B26">
        <w:rPr>
          <w:rFonts w:ascii="Times New Roman" w:hAnsi="Times New Roman" w:cs="Times New Roman"/>
          <w:b/>
          <w:sz w:val="24"/>
          <w:szCs w:val="24"/>
        </w:rPr>
        <w:t>245,1410</w:t>
      </w:r>
      <w:r w:rsidRPr="006C4EB4">
        <w:rPr>
          <w:rFonts w:ascii="Times New Roman" w:hAnsi="Times New Roman" w:cs="Times New Roman"/>
          <w:b/>
          <w:sz w:val="24"/>
          <w:szCs w:val="24"/>
        </w:rPr>
        <w:t>,1</w:t>
      </w:r>
      <w:r w:rsidR="00004D51">
        <w:rPr>
          <w:rFonts w:ascii="Times New Roman" w:hAnsi="Times New Roman" w:cs="Times New Roman"/>
          <w:b/>
          <w:sz w:val="24"/>
          <w:szCs w:val="24"/>
        </w:rPr>
        <w:t>4</w:t>
      </w:r>
      <w:r w:rsidR="000A4B26">
        <w:rPr>
          <w:rFonts w:ascii="Times New Roman" w:hAnsi="Times New Roman" w:cs="Times New Roman"/>
          <w:b/>
          <w:sz w:val="24"/>
          <w:szCs w:val="24"/>
        </w:rPr>
        <w:t>17,N736ZZ,,,,,,,</w:t>
      </w:r>
      <w:r w:rsidR="003A447E">
        <w:rPr>
          <w:rFonts w:ascii="Times New Roman" w:hAnsi="Times New Roman" w:cs="Times New Roman"/>
          <w:b/>
          <w:sz w:val="24"/>
          <w:szCs w:val="24"/>
        </w:rPr>
        <w:t>,,,,,</w:t>
      </w:r>
      <w:r w:rsidR="006C4EB4">
        <w:rPr>
          <w:rFonts w:ascii="Times New Roman" w:hAnsi="Times New Roman" w:cs="Times New Roman"/>
          <w:b/>
          <w:sz w:val="24"/>
          <w:szCs w:val="24"/>
        </w:rPr>
        <w:br/>
      </w:r>
    </w:p>
    <w:p w14:paraId="1D7A9859" w14:textId="77777777" w:rsidR="006C4EB4" w:rsidRDefault="006C4EB4" w:rsidP="00C03760">
      <w:pPr>
        <w:rPr>
          <w:rFonts w:ascii="Times New Roman" w:hAnsi="Times New Roman" w:cs="Times New Roman"/>
          <w:b/>
          <w:sz w:val="24"/>
          <w:szCs w:val="24"/>
        </w:rPr>
      </w:pPr>
      <w:r>
        <w:rPr>
          <w:rFonts w:ascii="Times New Roman" w:hAnsi="Times New Roman" w:cs="Times New Roman"/>
          <w:b/>
          <w:sz w:val="24"/>
          <w:szCs w:val="24"/>
        </w:rPr>
        <w:t>Reporting Example</w:t>
      </w:r>
      <w:r w:rsidR="000A4B26">
        <w:rPr>
          <w:rFonts w:ascii="Times New Roman" w:hAnsi="Times New Roman" w:cs="Times New Roman"/>
          <w:b/>
          <w:sz w:val="24"/>
          <w:szCs w:val="24"/>
        </w:rPr>
        <w:t xml:space="preserve">: </w:t>
      </w:r>
      <w:r>
        <w:rPr>
          <w:rFonts w:ascii="Times New Roman" w:hAnsi="Times New Roman" w:cs="Times New Roman"/>
          <w:b/>
          <w:sz w:val="24"/>
          <w:szCs w:val="24"/>
        </w:rPr>
        <w:t xml:space="preserve">Flight was on the tarmac for 201 minutes </w:t>
      </w:r>
      <w:r w:rsidR="00004D51">
        <w:rPr>
          <w:rFonts w:ascii="Times New Roman" w:hAnsi="Times New Roman" w:cs="Times New Roman"/>
          <w:b/>
          <w:sz w:val="24"/>
          <w:szCs w:val="24"/>
        </w:rPr>
        <w:t xml:space="preserve">then </w:t>
      </w:r>
      <w:r>
        <w:rPr>
          <w:rFonts w:ascii="Times New Roman" w:hAnsi="Times New Roman" w:cs="Times New Roman"/>
          <w:b/>
          <w:sz w:val="24"/>
          <w:szCs w:val="24"/>
        </w:rPr>
        <w:t xml:space="preserve">returned to the gate </w:t>
      </w:r>
      <w:r w:rsidR="000A4B26">
        <w:rPr>
          <w:rFonts w:ascii="Times New Roman" w:hAnsi="Times New Roman" w:cs="Times New Roman"/>
          <w:b/>
          <w:sz w:val="24"/>
          <w:szCs w:val="24"/>
        </w:rPr>
        <w:t xml:space="preserve">to </w:t>
      </w:r>
      <w:r w:rsidR="00004D51">
        <w:rPr>
          <w:rFonts w:ascii="Times New Roman" w:hAnsi="Times New Roman" w:cs="Times New Roman"/>
          <w:b/>
          <w:sz w:val="24"/>
          <w:szCs w:val="24"/>
        </w:rPr>
        <w:t>al</w:t>
      </w:r>
      <w:r>
        <w:rPr>
          <w:rFonts w:ascii="Times New Roman" w:hAnsi="Times New Roman" w:cs="Times New Roman"/>
          <w:b/>
          <w:sz w:val="24"/>
          <w:szCs w:val="24"/>
        </w:rPr>
        <w:t>l</w:t>
      </w:r>
      <w:r w:rsidR="00004D51">
        <w:rPr>
          <w:rFonts w:ascii="Times New Roman" w:hAnsi="Times New Roman" w:cs="Times New Roman"/>
          <w:b/>
          <w:sz w:val="24"/>
          <w:szCs w:val="24"/>
        </w:rPr>
        <w:t>ow</w:t>
      </w:r>
      <w:r>
        <w:rPr>
          <w:rFonts w:ascii="Times New Roman" w:hAnsi="Times New Roman" w:cs="Times New Roman"/>
          <w:b/>
          <w:sz w:val="24"/>
          <w:szCs w:val="24"/>
        </w:rPr>
        <w:t xml:space="preserve"> passengers </w:t>
      </w:r>
      <w:r w:rsidR="00004D51">
        <w:rPr>
          <w:rFonts w:ascii="Times New Roman" w:hAnsi="Times New Roman" w:cs="Times New Roman"/>
          <w:b/>
          <w:sz w:val="24"/>
          <w:szCs w:val="24"/>
        </w:rPr>
        <w:t xml:space="preserve">to </w:t>
      </w:r>
      <w:r>
        <w:rPr>
          <w:rFonts w:ascii="Times New Roman" w:hAnsi="Times New Roman" w:cs="Times New Roman"/>
          <w:b/>
          <w:sz w:val="24"/>
          <w:szCs w:val="24"/>
        </w:rPr>
        <w:t xml:space="preserve">deplane and </w:t>
      </w:r>
      <w:r w:rsidR="00004D51">
        <w:rPr>
          <w:rFonts w:ascii="Times New Roman" w:hAnsi="Times New Roman" w:cs="Times New Roman"/>
          <w:b/>
          <w:sz w:val="24"/>
          <w:szCs w:val="24"/>
        </w:rPr>
        <w:t xml:space="preserve">then after another hour </w:t>
      </w:r>
      <w:r>
        <w:rPr>
          <w:rFonts w:ascii="Times New Roman" w:hAnsi="Times New Roman" w:cs="Times New Roman"/>
          <w:b/>
          <w:sz w:val="24"/>
          <w:szCs w:val="24"/>
        </w:rPr>
        <w:t>re-departed</w:t>
      </w:r>
      <w:r w:rsidR="00004D51">
        <w:rPr>
          <w:rFonts w:ascii="Times New Roman" w:hAnsi="Times New Roman" w:cs="Times New Roman"/>
          <w:b/>
          <w:sz w:val="24"/>
          <w:szCs w:val="24"/>
        </w:rPr>
        <w:t>.</w:t>
      </w:r>
    </w:p>
    <w:p w14:paraId="03334243" w14:textId="77777777" w:rsidR="002F1748" w:rsidRDefault="002F1748" w:rsidP="002F1748">
      <w:pPr>
        <w:pStyle w:val="PlainText"/>
        <w:rPr>
          <w:rFonts w:ascii="Times New Roman" w:hAnsi="Times New Roman" w:cs="Times New Roman"/>
          <w:b/>
          <w:sz w:val="24"/>
          <w:szCs w:val="24"/>
        </w:rPr>
      </w:pPr>
      <w:r w:rsidRPr="00D45BEA">
        <w:rPr>
          <w:rFonts w:ascii="Times New Roman" w:hAnsi="Times New Roman" w:cs="Times New Roman"/>
          <w:b/>
          <w:sz w:val="24"/>
          <w:szCs w:val="24"/>
        </w:rPr>
        <w:t>RECORD DESCRIPTION:</w:t>
      </w:r>
      <w:r w:rsidRPr="00D45BEA">
        <w:rPr>
          <w:rFonts w:ascii="Times New Roman" w:hAnsi="Times New Roman" w:cs="Times New Roman"/>
          <w:b/>
          <w:sz w:val="24"/>
          <w:szCs w:val="24"/>
        </w:rPr>
        <w:tab/>
      </w:r>
      <w:r>
        <w:rPr>
          <w:rFonts w:ascii="Times New Roman" w:hAnsi="Times New Roman" w:cs="Times New Roman"/>
          <w:b/>
          <w:sz w:val="24"/>
          <w:szCs w:val="24"/>
        </w:rPr>
        <w:t xml:space="preserve">Part 244 - </w:t>
      </w:r>
      <w:r w:rsidRPr="00D45BEA">
        <w:rPr>
          <w:rFonts w:ascii="Times New Roman" w:hAnsi="Times New Roman" w:cs="Times New Roman"/>
          <w:b/>
          <w:sz w:val="24"/>
          <w:szCs w:val="24"/>
        </w:rPr>
        <w:t>Tarmac Delay</w:t>
      </w:r>
      <w:r w:rsidRPr="00D45BEA">
        <w:rPr>
          <w:rFonts w:ascii="Times New Roman" w:hAnsi="Times New Roman" w:cs="Times New Roman"/>
          <w:sz w:val="24"/>
          <w:szCs w:val="24"/>
        </w:rPr>
        <w:t xml:space="preserve"> </w:t>
      </w:r>
      <w:r w:rsidRPr="00D45BEA">
        <w:rPr>
          <w:rFonts w:ascii="Times New Roman" w:hAnsi="Times New Roman" w:cs="Times New Roman"/>
          <w:b/>
          <w:sz w:val="24"/>
          <w:szCs w:val="24"/>
        </w:rPr>
        <w:t>Data</w:t>
      </w:r>
    </w:p>
    <w:tbl>
      <w:tblPr>
        <w:tblStyle w:val="TableGrid"/>
        <w:tblW w:w="0" w:type="auto"/>
        <w:tblLook w:val="04A0" w:firstRow="1" w:lastRow="0" w:firstColumn="1" w:lastColumn="0" w:noHBand="0" w:noVBand="1"/>
      </w:tblPr>
      <w:tblGrid>
        <w:gridCol w:w="467"/>
        <w:gridCol w:w="4179"/>
        <w:gridCol w:w="3088"/>
        <w:gridCol w:w="1616"/>
      </w:tblGrid>
      <w:tr w:rsidR="00004D51" w14:paraId="32AC7384" w14:textId="77777777" w:rsidTr="00BE3C04">
        <w:tc>
          <w:tcPr>
            <w:tcW w:w="468" w:type="dxa"/>
          </w:tcPr>
          <w:p w14:paraId="6081B318" w14:textId="77777777" w:rsidR="00004D51" w:rsidRDefault="00004D51" w:rsidP="00004D51">
            <w:pPr>
              <w:pStyle w:val="PlainText"/>
              <w:rPr>
                <w:rFonts w:ascii="Times New Roman" w:hAnsi="Times New Roman" w:cs="Times New Roman"/>
                <w:b/>
                <w:sz w:val="24"/>
                <w:szCs w:val="24"/>
              </w:rPr>
            </w:pPr>
          </w:p>
        </w:tc>
        <w:tc>
          <w:tcPr>
            <w:tcW w:w="4320" w:type="dxa"/>
          </w:tcPr>
          <w:p w14:paraId="6AC086BF" w14:textId="77777777" w:rsidR="00004D51" w:rsidRDefault="00004D51" w:rsidP="00004D51">
            <w:pPr>
              <w:pStyle w:val="PlainText"/>
              <w:rPr>
                <w:rFonts w:ascii="Times New Roman" w:hAnsi="Times New Roman" w:cs="Times New Roman"/>
                <w:b/>
                <w:sz w:val="24"/>
                <w:szCs w:val="24"/>
              </w:rPr>
            </w:pPr>
            <w:r>
              <w:rPr>
                <w:rFonts w:ascii="Times New Roman" w:hAnsi="Times New Roman" w:cs="Times New Roman"/>
                <w:b/>
                <w:sz w:val="24"/>
                <w:szCs w:val="24"/>
              </w:rPr>
              <w:t>Field Description</w:t>
            </w:r>
          </w:p>
        </w:tc>
        <w:tc>
          <w:tcPr>
            <w:tcW w:w="3150" w:type="dxa"/>
          </w:tcPr>
          <w:p w14:paraId="76FE34DC" w14:textId="77777777" w:rsidR="00004D51" w:rsidRDefault="00004D51" w:rsidP="00004D51">
            <w:pPr>
              <w:pStyle w:val="PlainText"/>
              <w:rPr>
                <w:rFonts w:ascii="Times New Roman" w:hAnsi="Times New Roman" w:cs="Times New Roman"/>
                <w:b/>
                <w:sz w:val="24"/>
                <w:szCs w:val="24"/>
              </w:rPr>
            </w:pPr>
            <w:r>
              <w:rPr>
                <w:rFonts w:ascii="Times New Roman" w:hAnsi="Times New Roman" w:cs="Times New Roman"/>
                <w:b/>
                <w:sz w:val="24"/>
                <w:szCs w:val="24"/>
              </w:rPr>
              <w:t>Comments</w:t>
            </w:r>
          </w:p>
        </w:tc>
        <w:tc>
          <w:tcPr>
            <w:tcW w:w="1638" w:type="dxa"/>
          </w:tcPr>
          <w:p w14:paraId="113ED635" w14:textId="77777777" w:rsidR="00004D51" w:rsidRDefault="00004D51" w:rsidP="00004D51">
            <w:pPr>
              <w:pStyle w:val="PlainText"/>
              <w:rPr>
                <w:rFonts w:ascii="Times New Roman" w:hAnsi="Times New Roman" w:cs="Times New Roman"/>
                <w:b/>
                <w:sz w:val="24"/>
                <w:szCs w:val="24"/>
              </w:rPr>
            </w:pPr>
            <w:r>
              <w:rPr>
                <w:rFonts w:ascii="Times New Roman" w:hAnsi="Times New Roman" w:cs="Times New Roman"/>
                <w:b/>
                <w:sz w:val="24"/>
                <w:szCs w:val="24"/>
              </w:rPr>
              <w:t xml:space="preserve">Sample </w:t>
            </w:r>
            <w:r w:rsidRPr="00D45BEA">
              <w:rPr>
                <w:rFonts w:ascii="Times New Roman" w:hAnsi="Times New Roman" w:cs="Times New Roman"/>
                <w:sz w:val="24"/>
                <w:szCs w:val="24"/>
              </w:rPr>
              <w:t>Data</w:t>
            </w:r>
          </w:p>
        </w:tc>
      </w:tr>
      <w:tr w:rsidR="00004D51" w:rsidRPr="009B1574" w14:paraId="4F093B2B" w14:textId="77777777" w:rsidTr="00BE3C04">
        <w:tc>
          <w:tcPr>
            <w:tcW w:w="468" w:type="dxa"/>
          </w:tcPr>
          <w:p w14:paraId="1CD854A4"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w:t>
            </w:r>
          </w:p>
        </w:tc>
        <w:tc>
          <w:tcPr>
            <w:tcW w:w="4320" w:type="dxa"/>
          </w:tcPr>
          <w:p w14:paraId="3233C835"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Carrier Code</w:t>
            </w:r>
          </w:p>
        </w:tc>
        <w:tc>
          <w:tcPr>
            <w:tcW w:w="3150" w:type="dxa"/>
          </w:tcPr>
          <w:p w14:paraId="07946EAD" w14:textId="77777777" w:rsidR="00004D51" w:rsidRPr="009B1574" w:rsidRDefault="00004D51" w:rsidP="00004D51">
            <w:pPr>
              <w:pStyle w:val="PlainText"/>
              <w:rPr>
                <w:rFonts w:ascii="Times New Roman" w:hAnsi="Times New Roman" w:cs="Times New Roman"/>
                <w:sz w:val="24"/>
                <w:szCs w:val="24"/>
              </w:rPr>
            </w:pPr>
          </w:p>
        </w:tc>
        <w:tc>
          <w:tcPr>
            <w:tcW w:w="1638" w:type="dxa"/>
          </w:tcPr>
          <w:p w14:paraId="64669905"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ZZ</w:t>
            </w:r>
          </w:p>
        </w:tc>
      </w:tr>
      <w:tr w:rsidR="00004D51" w:rsidRPr="009B1574" w14:paraId="60052BE9" w14:textId="77777777" w:rsidTr="00BE3C04">
        <w:tc>
          <w:tcPr>
            <w:tcW w:w="468" w:type="dxa"/>
          </w:tcPr>
          <w:p w14:paraId="302FBF1B"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w:t>
            </w:r>
          </w:p>
        </w:tc>
        <w:tc>
          <w:tcPr>
            <w:tcW w:w="4320" w:type="dxa"/>
          </w:tcPr>
          <w:p w14:paraId="32C34A86"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Flight Number</w:t>
            </w:r>
          </w:p>
        </w:tc>
        <w:tc>
          <w:tcPr>
            <w:tcW w:w="3150" w:type="dxa"/>
          </w:tcPr>
          <w:p w14:paraId="090EB6BF" w14:textId="77777777" w:rsidR="00004D51" w:rsidRPr="009B1574" w:rsidRDefault="00004D51" w:rsidP="00004D51">
            <w:pPr>
              <w:pStyle w:val="PlainText"/>
              <w:rPr>
                <w:rFonts w:ascii="Times New Roman" w:hAnsi="Times New Roman" w:cs="Times New Roman"/>
                <w:sz w:val="24"/>
                <w:szCs w:val="24"/>
              </w:rPr>
            </w:pPr>
          </w:p>
        </w:tc>
        <w:tc>
          <w:tcPr>
            <w:tcW w:w="1638" w:type="dxa"/>
          </w:tcPr>
          <w:p w14:paraId="14857C7B"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1234</w:t>
            </w:r>
          </w:p>
        </w:tc>
      </w:tr>
      <w:tr w:rsidR="00004D51" w:rsidRPr="009B1574" w14:paraId="5CEFF5C4" w14:textId="77777777" w:rsidTr="00BE3C04">
        <w:tc>
          <w:tcPr>
            <w:tcW w:w="468" w:type="dxa"/>
          </w:tcPr>
          <w:p w14:paraId="41727072"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3</w:t>
            </w:r>
          </w:p>
        </w:tc>
        <w:tc>
          <w:tcPr>
            <w:tcW w:w="4320" w:type="dxa"/>
          </w:tcPr>
          <w:p w14:paraId="5E50A758"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Departure Airport Code</w:t>
            </w:r>
          </w:p>
        </w:tc>
        <w:tc>
          <w:tcPr>
            <w:tcW w:w="3150" w:type="dxa"/>
          </w:tcPr>
          <w:p w14:paraId="5730C451"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04E8401B"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DFW</w:t>
            </w:r>
          </w:p>
        </w:tc>
      </w:tr>
      <w:tr w:rsidR="00004D51" w:rsidRPr="009B1574" w14:paraId="25748A41" w14:textId="77777777" w:rsidTr="00BE3C04">
        <w:tc>
          <w:tcPr>
            <w:tcW w:w="468" w:type="dxa"/>
          </w:tcPr>
          <w:p w14:paraId="7CB4559D"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4</w:t>
            </w:r>
          </w:p>
        </w:tc>
        <w:tc>
          <w:tcPr>
            <w:tcW w:w="4320" w:type="dxa"/>
          </w:tcPr>
          <w:p w14:paraId="2D455A14"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Arrival Airport Code</w:t>
            </w:r>
          </w:p>
        </w:tc>
        <w:tc>
          <w:tcPr>
            <w:tcW w:w="3150" w:type="dxa"/>
          </w:tcPr>
          <w:p w14:paraId="589D766C"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2BD5002D"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BNA</w:t>
            </w:r>
          </w:p>
        </w:tc>
      </w:tr>
      <w:tr w:rsidR="00004D51" w:rsidRPr="009B1574" w14:paraId="33D5F524" w14:textId="77777777" w:rsidTr="00BE3C04">
        <w:tc>
          <w:tcPr>
            <w:tcW w:w="468" w:type="dxa"/>
          </w:tcPr>
          <w:p w14:paraId="02E8932B"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5</w:t>
            </w:r>
          </w:p>
        </w:tc>
        <w:tc>
          <w:tcPr>
            <w:tcW w:w="4320" w:type="dxa"/>
          </w:tcPr>
          <w:p w14:paraId="2F628AE6"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Date of Operation</w:t>
            </w:r>
          </w:p>
        </w:tc>
        <w:tc>
          <w:tcPr>
            <w:tcW w:w="3150" w:type="dxa"/>
          </w:tcPr>
          <w:p w14:paraId="72776ED3"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Year/Month/Day (8 Digit)</w:t>
            </w:r>
          </w:p>
        </w:tc>
        <w:tc>
          <w:tcPr>
            <w:tcW w:w="1638" w:type="dxa"/>
          </w:tcPr>
          <w:p w14:paraId="6AE37A41"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20110823</w:t>
            </w:r>
          </w:p>
        </w:tc>
      </w:tr>
      <w:tr w:rsidR="00004D51" w:rsidRPr="009B1574" w14:paraId="379FE22B" w14:textId="77777777" w:rsidTr="00BE3C04">
        <w:tc>
          <w:tcPr>
            <w:tcW w:w="468" w:type="dxa"/>
          </w:tcPr>
          <w:p w14:paraId="322A44B7"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6</w:t>
            </w:r>
          </w:p>
        </w:tc>
        <w:tc>
          <w:tcPr>
            <w:tcW w:w="4320" w:type="dxa"/>
          </w:tcPr>
          <w:p w14:paraId="1A9AE3C5"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Gate Departure Time</w:t>
            </w:r>
          </w:p>
        </w:tc>
        <w:tc>
          <w:tcPr>
            <w:tcW w:w="3150" w:type="dxa"/>
          </w:tcPr>
          <w:p w14:paraId="4320B463"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58B5202A" w14:textId="77777777" w:rsidR="00004D51" w:rsidRPr="009B1574" w:rsidRDefault="00004D51" w:rsidP="00004D51">
            <w:pPr>
              <w:pStyle w:val="PlainText"/>
              <w:rPr>
                <w:rFonts w:ascii="Times New Roman" w:hAnsi="Times New Roman" w:cs="Times New Roman"/>
                <w:sz w:val="24"/>
                <w:szCs w:val="24"/>
              </w:rPr>
            </w:pPr>
            <w:r>
              <w:rPr>
                <w:rFonts w:ascii="Times New Roman" w:hAnsi="Times New Roman" w:cs="Times New Roman"/>
                <w:sz w:val="24"/>
                <w:szCs w:val="24"/>
              </w:rPr>
              <w:t>1230</w:t>
            </w:r>
          </w:p>
        </w:tc>
      </w:tr>
      <w:tr w:rsidR="00004D51" w:rsidRPr="009B1574" w14:paraId="3BFF30D9" w14:textId="77777777" w:rsidTr="00BE3C04">
        <w:tc>
          <w:tcPr>
            <w:tcW w:w="468" w:type="dxa"/>
          </w:tcPr>
          <w:p w14:paraId="0BB46F94"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7</w:t>
            </w:r>
          </w:p>
        </w:tc>
        <w:tc>
          <w:tcPr>
            <w:tcW w:w="4320" w:type="dxa"/>
          </w:tcPr>
          <w:p w14:paraId="24294015" w14:textId="77777777" w:rsidR="00004D51" w:rsidRPr="009B1574" w:rsidRDefault="000A4B26" w:rsidP="000A4B26">
            <w:pPr>
              <w:pStyle w:val="PlainText"/>
              <w:rPr>
                <w:rFonts w:ascii="Times New Roman" w:hAnsi="Times New Roman" w:cs="Times New Roman"/>
                <w:sz w:val="24"/>
                <w:szCs w:val="24"/>
              </w:rPr>
            </w:pPr>
            <w:r w:rsidRPr="009B1574">
              <w:rPr>
                <w:rFonts w:ascii="Times New Roman" w:hAnsi="Times New Roman" w:cs="Times New Roman"/>
                <w:sz w:val="24"/>
                <w:szCs w:val="24"/>
              </w:rPr>
              <w:t>Wheels-Off Time</w:t>
            </w:r>
          </w:p>
        </w:tc>
        <w:tc>
          <w:tcPr>
            <w:tcW w:w="3150" w:type="dxa"/>
          </w:tcPr>
          <w:p w14:paraId="5D8C2BC3"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6577B247" w14:textId="77777777" w:rsidR="00004D51" w:rsidRPr="009B1574" w:rsidRDefault="000A4B26" w:rsidP="00004D51">
            <w:pPr>
              <w:pStyle w:val="PlainText"/>
              <w:rPr>
                <w:rFonts w:ascii="Times New Roman" w:hAnsi="Times New Roman" w:cs="Times New Roman"/>
                <w:sz w:val="24"/>
                <w:szCs w:val="24"/>
              </w:rPr>
            </w:pPr>
            <w:r>
              <w:rPr>
                <w:rFonts w:ascii="Times New Roman" w:hAnsi="Times New Roman" w:cs="Times New Roman"/>
                <w:sz w:val="24"/>
                <w:szCs w:val="24"/>
              </w:rPr>
              <w:t>1245</w:t>
            </w:r>
          </w:p>
        </w:tc>
      </w:tr>
      <w:tr w:rsidR="00004D51" w:rsidRPr="009B1574" w14:paraId="24ECC37A" w14:textId="77777777" w:rsidTr="00BE3C04">
        <w:tc>
          <w:tcPr>
            <w:tcW w:w="468" w:type="dxa"/>
          </w:tcPr>
          <w:p w14:paraId="4801D39E"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8</w:t>
            </w:r>
          </w:p>
        </w:tc>
        <w:tc>
          <w:tcPr>
            <w:tcW w:w="4320" w:type="dxa"/>
          </w:tcPr>
          <w:p w14:paraId="092025A0" w14:textId="77777777" w:rsidR="00004D51" w:rsidRPr="009B1574" w:rsidRDefault="00004D51" w:rsidP="000A4B26">
            <w:pPr>
              <w:pStyle w:val="PlainText"/>
              <w:rPr>
                <w:rFonts w:ascii="Times New Roman" w:hAnsi="Times New Roman" w:cs="Times New Roman"/>
                <w:sz w:val="24"/>
                <w:szCs w:val="24"/>
              </w:rPr>
            </w:pPr>
            <w:r w:rsidRPr="009B1574">
              <w:rPr>
                <w:rFonts w:ascii="Times New Roman" w:hAnsi="Times New Roman" w:cs="Times New Roman"/>
                <w:sz w:val="24"/>
                <w:szCs w:val="24"/>
              </w:rPr>
              <w:t>Wheels-O</w:t>
            </w:r>
            <w:r w:rsidR="000A4B26">
              <w:rPr>
                <w:rFonts w:ascii="Times New Roman" w:hAnsi="Times New Roman" w:cs="Times New Roman"/>
                <w:sz w:val="24"/>
                <w:szCs w:val="24"/>
              </w:rPr>
              <w:t>n</w:t>
            </w:r>
            <w:r w:rsidRPr="009B1574">
              <w:rPr>
                <w:rFonts w:ascii="Times New Roman" w:hAnsi="Times New Roman" w:cs="Times New Roman"/>
                <w:sz w:val="24"/>
                <w:szCs w:val="24"/>
              </w:rPr>
              <w:t xml:space="preserve"> Time </w:t>
            </w:r>
          </w:p>
        </w:tc>
        <w:tc>
          <w:tcPr>
            <w:tcW w:w="3150" w:type="dxa"/>
          </w:tcPr>
          <w:p w14:paraId="31501AB5"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691D5257" w14:textId="77777777" w:rsidR="00004D51" w:rsidRPr="009B1574" w:rsidRDefault="000A4B26"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w:t>
            </w:r>
            <w:r>
              <w:rPr>
                <w:rFonts w:ascii="Times New Roman" w:hAnsi="Times New Roman" w:cs="Times New Roman"/>
                <w:sz w:val="24"/>
                <w:szCs w:val="24"/>
              </w:rPr>
              <w:t>4</w:t>
            </w:r>
            <w:r w:rsidRPr="009B1574">
              <w:rPr>
                <w:rFonts w:ascii="Times New Roman" w:hAnsi="Times New Roman" w:cs="Times New Roman"/>
                <w:sz w:val="24"/>
                <w:szCs w:val="24"/>
              </w:rPr>
              <w:t>10</w:t>
            </w:r>
          </w:p>
        </w:tc>
      </w:tr>
      <w:tr w:rsidR="00004D51" w:rsidRPr="009B1574" w14:paraId="56C51609" w14:textId="77777777" w:rsidTr="00BE3C04">
        <w:tc>
          <w:tcPr>
            <w:tcW w:w="468" w:type="dxa"/>
          </w:tcPr>
          <w:p w14:paraId="2A13DA11"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9</w:t>
            </w:r>
          </w:p>
        </w:tc>
        <w:tc>
          <w:tcPr>
            <w:tcW w:w="4320" w:type="dxa"/>
          </w:tcPr>
          <w:p w14:paraId="56A1813C" w14:textId="77777777" w:rsidR="00004D51" w:rsidRPr="009B1574" w:rsidRDefault="000A4B26"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Gate Arrival Time</w:t>
            </w:r>
          </w:p>
        </w:tc>
        <w:tc>
          <w:tcPr>
            <w:tcW w:w="3150" w:type="dxa"/>
          </w:tcPr>
          <w:p w14:paraId="0CE7CA72"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334E1D41"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w:t>
            </w:r>
            <w:r>
              <w:rPr>
                <w:rFonts w:ascii="Times New Roman" w:hAnsi="Times New Roman" w:cs="Times New Roman"/>
                <w:sz w:val="24"/>
                <w:szCs w:val="24"/>
              </w:rPr>
              <w:t>4</w:t>
            </w:r>
            <w:r w:rsidRPr="009B1574">
              <w:rPr>
                <w:rFonts w:ascii="Times New Roman" w:hAnsi="Times New Roman" w:cs="Times New Roman"/>
                <w:sz w:val="24"/>
                <w:szCs w:val="24"/>
              </w:rPr>
              <w:t>1</w:t>
            </w:r>
            <w:r w:rsidR="000A4B26">
              <w:rPr>
                <w:rFonts w:ascii="Times New Roman" w:hAnsi="Times New Roman" w:cs="Times New Roman"/>
                <w:sz w:val="24"/>
                <w:szCs w:val="24"/>
              </w:rPr>
              <w:t>7</w:t>
            </w:r>
          </w:p>
        </w:tc>
      </w:tr>
      <w:tr w:rsidR="00004D51" w:rsidRPr="009B1574" w14:paraId="2901DC67" w14:textId="77777777" w:rsidTr="00BE3C04">
        <w:tc>
          <w:tcPr>
            <w:tcW w:w="468" w:type="dxa"/>
          </w:tcPr>
          <w:p w14:paraId="61EB45C9"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10</w:t>
            </w:r>
          </w:p>
        </w:tc>
        <w:tc>
          <w:tcPr>
            <w:tcW w:w="4320" w:type="dxa"/>
          </w:tcPr>
          <w:p w14:paraId="19E12D27" w14:textId="77777777" w:rsidR="00004D51" w:rsidRPr="009B1574" w:rsidRDefault="000A4B26" w:rsidP="00004D51">
            <w:pPr>
              <w:pStyle w:val="PlainText"/>
              <w:rPr>
                <w:rFonts w:ascii="Times New Roman" w:hAnsi="Times New Roman" w:cs="Times New Roman"/>
                <w:sz w:val="24"/>
                <w:szCs w:val="24"/>
              </w:rPr>
            </w:pPr>
            <w:r>
              <w:rPr>
                <w:rFonts w:ascii="Times New Roman" w:hAnsi="Times New Roman" w:cs="Times New Roman"/>
                <w:sz w:val="24"/>
                <w:szCs w:val="24"/>
              </w:rPr>
              <w:t>Aircraft T</w:t>
            </w:r>
            <w:r w:rsidR="00004D51" w:rsidRPr="009B1574">
              <w:rPr>
                <w:rFonts w:ascii="Times New Roman" w:hAnsi="Times New Roman" w:cs="Times New Roman"/>
                <w:sz w:val="24"/>
                <w:szCs w:val="24"/>
              </w:rPr>
              <w:t>ail Number</w:t>
            </w:r>
          </w:p>
        </w:tc>
        <w:tc>
          <w:tcPr>
            <w:tcW w:w="3150" w:type="dxa"/>
          </w:tcPr>
          <w:p w14:paraId="6E8DF1AE" w14:textId="77777777" w:rsidR="00004D51" w:rsidRPr="009B1574" w:rsidRDefault="00004D51" w:rsidP="00004D51">
            <w:pPr>
              <w:pStyle w:val="PlainText"/>
              <w:rPr>
                <w:rFonts w:ascii="Times New Roman" w:hAnsi="Times New Roman" w:cs="Times New Roman"/>
                <w:sz w:val="24"/>
                <w:szCs w:val="24"/>
              </w:rPr>
            </w:pPr>
          </w:p>
        </w:tc>
        <w:tc>
          <w:tcPr>
            <w:tcW w:w="1638" w:type="dxa"/>
          </w:tcPr>
          <w:p w14:paraId="567D891C"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N736ZZ</w:t>
            </w:r>
          </w:p>
        </w:tc>
      </w:tr>
      <w:tr w:rsidR="00004D51" w:rsidRPr="009B1574" w14:paraId="794A62A2" w14:textId="77777777" w:rsidTr="00BE3C04">
        <w:tc>
          <w:tcPr>
            <w:tcW w:w="468" w:type="dxa"/>
          </w:tcPr>
          <w:p w14:paraId="47711E1B"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11</w:t>
            </w:r>
          </w:p>
        </w:tc>
        <w:tc>
          <w:tcPr>
            <w:tcW w:w="4320" w:type="dxa"/>
          </w:tcPr>
          <w:p w14:paraId="599CBE9C" w14:textId="77777777" w:rsidR="00004D51" w:rsidRPr="009B1574" w:rsidRDefault="00D371E9"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Total Ground Time Away From Gate for Gate Returns/ Canceled Flights</w:t>
            </w:r>
          </w:p>
        </w:tc>
        <w:tc>
          <w:tcPr>
            <w:tcW w:w="3150" w:type="dxa"/>
          </w:tcPr>
          <w:p w14:paraId="6D49477A"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2F48073C" w14:textId="77777777" w:rsidR="00004D51" w:rsidRPr="009B1574" w:rsidRDefault="00004D51" w:rsidP="00004D51">
            <w:pPr>
              <w:pStyle w:val="PlainText"/>
              <w:rPr>
                <w:rFonts w:ascii="Times New Roman" w:hAnsi="Times New Roman" w:cs="Times New Roman"/>
                <w:sz w:val="24"/>
                <w:szCs w:val="24"/>
              </w:rPr>
            </w:pPr>
            <w:r>
              <w:rPr>
                <w:rFonts w:ascii="Times New Roman" w:hAnsi="Times New Roman" w:cs="Times New Roman"/>
                <w:sz w:val="24"/>
                <w:szCs w:val="24"/>
              </w:rPr>
              <w:t>201</w:t>
            </w:r>
          </w:p>
        </w:tc>
      </w:tr>
      <w:tr w:rsidR="00004D51" w:rsidRPr="009B1574" w14:paraId="3C0B9A50" w14:textId="77777777" w:rsidTr="00BE3C04">
        <w:tc>
          <w:tcPr>
            <w:tcW w:w="468" w:type="dxa"/>
          </w:tcPr>
          <w:p w14:paraId="35B6D8E3"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12</w:t>
            </w:r>
          </w:p>
        </w:tc>
        <w:tc>
          <w:tcPr>
            <w:tcW w:w="4320" w:type="dxa"/>
          </w:tcPr>
          <w:p w14:paraId="42AB5601" w14:textId="77777777" w:rsidR="00004D51" w:rsidRPr="009B1574" w:rsidRDefault="00004D51" w:rsidP="000A4B26">
            <w:pPr>
              <w:pStyle w:val="PlainText"/>
              <w:rPr>
                <w:rFonts w:ascii="Times New Roman" w:hAnsi="Times New Roman" w:cs="Times New Roman"/>
                <w:sz w:val="24"/>
                <w:szCs w:val="24"/>
              </w:rPr>
            </w:pPr>
            <w:r w:rsidRPr="009B1574">
              <w:rPr>
                <w:rFonts w:ascii="Times New Roman" w:hAnsi="Times New Roman" w:cs="Times New Roman"/>
                <w:sz w:val="24"/>
                <w:szCs w:val="24"/>
              </w:rPr>
              <w:t xml:space="preserve">Longest Time Away from Gate for </w:t>
            </w:r>
            <w:r w:rsidR="000A4B26">
              <w:rPr>
                <w:rFonts w:ascii="Times New Roman" w:hAnsi="Times New Roman" w:cs="Times New Roman"/>
                <w:sz w:val="24"/>
                <w:szCs w:val="24"/>
              </w:rPr>
              <w:t>Gate Returns or C</w:t>
            </w:r>
            <w:r w:rsidRPr="009B1574">
              <w:rPr>
                <w:rFonts w:ascii="Times New Roman" w:hAnsi="Times New Roman" w:cs="Times New Roman"/>
                <w:sz w:val="24"/>
                <w:szCs w:val="24"/>
              </w:rPr>
              <w:t>anceled Flights</w:t>
            </w:r>
          </w:p>
        </w:tc>
        <w:tc>
          <w:tcPr>
            <w:tcW w:w="3150" w:type="dxa"/>
          </w:tcPr>
          <w:p w14:paraId="420F4086"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5E2B3E8D" w14:textId="77777777" w:rsidR="00004D51" w:rsidRPr="009B1574" w:rsidRDefault="00004D51" w:rsidP="00004D51">
            <w:pPr>
              <w:pStyle w:val="PlainText"/>
              <w:rPr>
                <w:rFonts w:ascii="Times New Roman" w:hAnsi="Times New Roman" w:cs="Times New Roman"/>
                <w:sz w:val="24"/>
                <w:szCs w:val="24"/>
              </w:rPr>
            </w:pPr>
            <w:r>
              <w:rPr>
                <w:rFonts w:ascii="Times New Roman" w:hAnsi="Times New Roman" w:cs="Times New Roman"/>
                <w:sz w:val="24"/>
                <w:szCs w:val="24"/>
              </w:rPr>
              <w:t>201</w:t>
            </w:r>
          </w:p>
        </w:tc>
      </w:tr>
      <w:tr w:rsidR="00004D51" w:rsidRPr="009B1574" w14:paraId="7E484449" w14:textId="77777777" w:rsidTr="00BE3C04">
        <w:tc>
          <w:tcPr>
            <w:tcW w:w="468" w:type="dxa"/>
          </w:tcPr>
          <w:p w14:paraId="242BC8E7"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13</w:t>
            </w:r>
          </w:p>
        </w:tc>
        <w:tc>
          <w:tcPr>
            <w:tcW w:w="4320" w:type="dxa"/>
          </w:tcPr>
          <w:p w14:paraId="3EC71797" w14:textId="77777777" w:rsidR="00004D51" w:rsidRPr="009B1574" w:rsidRDefault="00D371E9"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Pr>
                <w:rFonts w:ascii="Times New Roman" w:hAnsi="Times New Roman" w:cs="Times New Roman"/>
                <w:sz w:val="24"/>
                <w:szCs w:val="24"/>
              </w:rPr>
              <w:t>ed</w:t>
            </w:r>
            <w:r w:rsidRPr="009B1574">
              <w:rPr>
                <w:rFonts w:ascii="Times New Roman" w:hAnsi="Times New Roman" w:cs="Times New Roman"/>
                <w:sz w:val="24"/>
                <w:szCs w:val="24"/>
              </w:rPr>
              <w:t xml:space="preserve"> Flight</w:t>
            </w:r>
            <w:r>
              <w:rPr>
                <w:rFonts w:ascii="Times New Roman" w:hAnsi="Times New Roman" w:cs="Times New Roman"/>
                <w:sz w:val="24"/>
                <w:szCs w:val="24"/>
              </w:rPr>
              <w:t xml:space="preserve"> including Fly Returns</w:t>
            </w:r>
            <w:r w:rsidRPr="009B1574">
              <w:rPr>
                <w:rFonts w:ascii="Times New Roman" w:hAnsi="Times New Roman" w:cs="Times New Roman"/>
                <w:sz w:val="24"/>
                <w:szCs w:val="24"/>
              </w:rPr>
              <w:t xml:space="preserve"> – Airport Landing</w:t>
            </w:r>
          </w:p>
        </w:tc>
        <w:tc>
          <w:tcPr>
            <w:tcW w:w="3150" w:type="dxa"/>
          </w:tcPr>
          <w:p w14:paraId="76E0D53E"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2A61A01D" w14:textId="77777777" w:rsidR="00004D51" w:rsidRPr="009B1574" w:rsidRDefault="00004D51" w:rsidP="00004D51">
            <w:pPr>
              <w:pStyle w:val="PlainText"/>
              <w:rPr>
                <w:rFonts w:ascii="Times New Roman" w:hAnsi="Times New Roman" w:cs="Times New Roman"/>
                <w:sz w:val="24"/>
                <w:szCs w:val="24"/>
              </w:rPr>
            </w:pPr>
          </w:p>
        </w:tc>
      </w:tr>
      <w:tr w:rsidR="00004D51" w:rsidRPr="009B1574" w14:paraId="1B8E35E0" w14:textId="77777777" w:rsidTr="00BE3C04">
        <w:tc>
          <w:tcPr>
            <w:tcW w:w="468" w:type="dxa"/>
          </w:tcPr>
          <w:p w14:paraId="357096DC"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14</w:t>
            </w:r>
          </w:p>
        </w:tc>
        <w:tc>
          <w:tcPr>
            <w:tcW w:w="4320" w:type="dxa"/>
          </w:tcPr>
          <w:p w14:paraId="3B5856F4"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470CB119"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4CF2D97C" w14:textId="77777777" w:rsidR="00004D51" w:rsidRPr="009B1574" w:rsidRDefault="00004D51" w:rsidP="00004D51">
            <w:pPr>
              <w:pStyle w:val="PlainText"/>
              <w:rPr>
                <w:rFonts w:ascii="Times New Roman" w:hAnsi="Times New Roman" w:cs="Times New Roman"/>
                <w:sz w:val="24"/>
                <w:szCs w:val="24"/>
              </w:rPr>
            </w:pPr>
          </w:p>
        </w:tc>
      </w:tr>
      <w:tr w:rsidR="00004D51" w:rsidRPr="009B1574" w14:paraId="3E82A2A7" w14:textId="77777777" w:rsidTr="00BE3C04">
        <w:tc>
          <w:tcPr>
            <w:tcW w:w="468" w:type="dxa"/>
          </w:tcPr>
          <w:p w14:paraId="39B5A552"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15</w:t>
            </w:r>
          </w:p>
        </w:tc>
        <w:tc>
          <w:tcPr>
            <w:tcW w:w="4320" w:type="dxa"/>
          </w:tcPr>
          <w:p w14:paraId="0894178E"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3458511E"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3B2CBE05" w14:textId="77777777" w:rsidR="00004D51" w:rsidRPr="009B1574" w:rsidRDefault="00004D51" w:rsidP="00004D51">
            <w:pPr>
              <w:pStyle w:val="PlainText"/>
              <w:rPr>
                <w:rFonts w:ascii="Times New Roman" w:hAnsi="Times New Roman" w:cs="Times New Roman"/>
                <w:sz w:val="24"/>
                <w:szCs w:val="24"/>
              </w:rPr>
            </w:pPr>
          </w:p>
        </w:tc>
      </w:tr>
      <w:tr w:rsidR="00004D51" w:rsidRPr="009B1574" w14:paraId="25B397CC" w14:textId="77777777" w:rsidTr="00BE3C04">
        <w:tc>
          <w:tcPr>
            <w:tcW w:w="468" w:type="dxa"/>
          </w:tcPr>
          <w:p w14:paraId="34A6BC88"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16</w:t>
            </w:r>
          </w:p>
        </w:tc>
        <w:tc>
          <w:tcPr>
            <w:tcW w:w="4320" w:type="dxa"/>
          </w:tcPr>
          <w:p w14:paraId="7B9B7B67"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16DA21FF"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4956E59D" w14:textId="77777777" w:rsidR="00004D51" w:rsidRPr="009B1574" w:rsidRDefault="00004D51" w:rsidP="00004D51">
            <w:pPr>
              <w:pStyle w:val="PlainText"/>
              <w:rPr>
                <w:rFonts w:ascii="Times New Roman" w:hAnsi="Times New Roman" w:cs="Times New Roman"/>
                <w:sz w:val="24"/>
                <w:szCs w:val="24"/>
              </w:rPr>
            </w:pPr>
          </w:p>
        </w:tc>
      </w:tr>
      <w:tr w:rsidR="00004D51" w:rsidRPr="009B1574" w14:paraId="018926FE" w14:textId="77777777" w:rsidTr="00BE3C04">
        <w:tc>
          <w:tcPr>
            <w:tcW w:w="468" w:type="dxa"/>
          </w:tcPr>
          <w:p w14:paraId="75D325D4"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17</w:t>
            </w:r>
          </w:p>
        </w:tc>
        <w:tc>
          <w:tcPr>
            <w:tcW w:w="4320" w:type="dxa"/>
          </w:tcPr>
          <w:p w14:paraId="405F231D"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1CD2D4FF" w14:textId="77777777" w:rsidR="00004D51" w:rsidRPr="009B1574" w:rsidRDefault="00004D51" w:rsidP="00004D51">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5F41FCB9" w14:textId="77777777" w:rsidR="00004D51" w:rsidRPr="009B1574" w:rsidRDefault="00004D51" w:rsidP="00004D51">
            <w:pPr>
              <w:pStyle w:val="PlainText"/>
              <w:rPr>
                <w:rFonts w:ascii="Times New Roman" w:hAnsi="Times New Roman" w:cs="Times New Roman"/>
                <w:sz w:val="24"/>
                <w:szCs w:val="24"/>
              </w:rPr>
            </w:pPr>
          </w:p>
        </w:tc>
      </w:tr>
      <w:tr w:rsidR="008C5210" w:rsidRPr="009B1574" w14:paraId="34EF34C2" w14:textId="77777777" w:rsidTr="00BE3C04">
        <w:tc>
          <w:tcPr>
            <w:tcW w:w="468" w:type="dxa"/>
          </w:tcPr>
          <w:p w14:paraId="05A99354" w14:textId="77777777" w:rsidR="008C5210" w:rsidRPr="009B1574" w:rsidRDefault="008C5210" w:rsidP="008C5210">
            <w:pPr>
              <w:pStyle w:val="PlainText"/>
              <w:rPr>
                <w:rFonts w:ascii="Times New Roman" w:hAnsi="Times New Roman" w:cs="Times New Roman"/>
                <w:sz w:val="24"/>
                <w:szCs w:val="24"/>
              </w:rPr>
            </w:pPr>
            <w:r>
              <w:rPr>
                <w:rFonts w:ascii="Times New Roman" w:hAnsi="Times New Roman" w:cs="Times New Roman"/>
                <w:sz w:val="24"/>
                <w:szCs w:val="24"/>
              </w:rPr>
              <w:t>18</w:t>
            </w:r>
          </w:p>
        </w:tc>
        <w:tc>
          <w:tcPr>
            <w:tcW w:w="4320" w:type="dxa"/>
          </w:tcPr>
          <w:p w14:paraId="5585A1B5"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Pr>
                <w:rFonts w:ascii="Times New Roman" w:hAnsi="Times New Roman" w:cs="Times New Roman"/>
                <w:sz w:val="24"/>
                <w:szCs w:val="24"/>
              </w:rPr>
              <w:t>ed</w:t>
            </w:r>
            <w:r w:rsidRPr="009B1574">
              <w:rPr>
                <w:rFonts w:ascii="Times New Roman" w:hAnsi="Times New Roman" w:cs="Times New Roman"/>
                <w:sz w:val="24"/>
                <w:szCs w:val="24"/>
              </w:rPr>
              <w:t xml:space="preserve"> Flight – Airport Landing</w:t>
            </w:r>
          </w:p>
        </w:tc>
        <w:tc>
          <w:tcPr>
            <w:tcW w:w="3150" w:type="dxa"/>
          </w:tcPr>
          <w:p w14:paraId="029977D4"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5496B6CA" w14:textId="77777777" w:rsidR="008C5210" w:rsidRPr="009B1574" w:rsidRDefault="008C5210" w:rsidP="00004D51">
            <w:pPr>
              <w:pStyle w:val="PlainText"/>
              <w:rPr>
                <w:rFonts w:ascii="Times New Roman" w:hAnsi="Times New Roman" w:cs="Times New Roman"/>
                <w:sz w:val="24"/>
                <w:szCs w:val="24"/>
              </w:rPr>
            </w:pPr>
          </w:p>
        </w:tc>
      </w:tr>
      <w:tr w:rsidR="008C5210" w:rsidRPr="009B1574" w14:paraId="234A3CA1" w14:textId="77777777" w:rsidTr="00BE3C04">
        <w:tc>
          <w:tcPr>
            <w:tcW w:w="468" w:type="dxa"/>
          </w:tcPr>
          <w:p w14:paraId="57C7CAFF" w14:textId="77777777" w:rsidR="008C5210" w:rsidRPr="009B1574" w:rsidRDefault="008C5210" w:rsidP="008C5210">
            <w:pPr>
              <w:pStyle w:val="PlainText"/>
              <w:rPr>
                <w:rFonts w:ascii="Times New Roman" w:hAnsi="Times New Roman" w:cs="Times New Roman"/>
                <w:sz w:val="24"/>
                <w:szCs w:val="24"/>
              </w:rPr>
            </w:pPr>
            <w:r>
              <w:rPr>
                <w:rFonts w:ascii="Times New Roman" w:hAnsi="Times New Roman" w:cs="Times New Roman"/>
                <w:sz w:val="24"/>
                <w:szCs w:val="24"/>
              </w:rPr>
              <w:t>19</w:t>
            </w:r>
          </w:p>
        </w:tc>
        <w:tc>
          <w:tcPr>
            <w:tcW w:w="4320" w:type="dxa"/>
          </w:tcPr>
          <w:p w14:paraId="26C36E48"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326A8B3C"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3C6C56C9" w14:textId="77777777" w:rsidR="008C5210" w:rsidRPr="009B1574" w:rsidRDefault="008C5210" w:rsidP="00004D51">
            <w:pPr>
              <w:pStyle w:val="PlainText"/>
              <w:rPr>
                <w:rFonts w:ascii="Times New Roman" w:hAnsi="Times New Roman" w:cs="Times New Roman"/>
                <w:sz w:val="24"/>
                <w:szCs w:val="24"/>
              </w:rPr>
            </w:pPr>
          </w:p>
        </w:tc>
      </w:tr>
      <w:tr w:rsidR="008C5210" w:rsidRPr="009B1574" w14:paraId="52314241" w14:textId="77777777" w:rsidTr="00BE3C04">
        <w:tc>
          <w:tcPr>
            <w:tcW w:w="468" w:type="dxa"/>
          </w:tcPr>
          <w:p w14:paraId="7204BDA2" w14:textId="77777777" w:rsidR="008C5210" w:rsidRPr="009B1574" w:rsidRDefault="008C5210" w:rsidP="008C5210">
            <w:pPr>
              <w:pStyle w:val="PlainText"/>
              <w:rPr>
                <w:rFonts w:ascii="Times New Roman" w:hAnsi="Times New Roman" w:cs="Times New Roman"/>
                <w:sz w:val="24"/>
                <w:szCs w:val="24"/>
              </w:rPr>
            </w:pPr>
            <w:r>
              <w:rPr>
                <w:rFonts w:ascii="Times New Roman" w:hAnsi="Times New Roman" w:cs="Times New Roman"/>
                <w:sz w:val="24"/>
                <w:szCs w:val="24"/>
              </w:rPr>
              <w:t>20</w:t>
            </w:r>
          </w:p>
        </w:tc>
        <w:tc>
          <w:tcPr>
            <w:tcW w:w="4320" w:type="dxa"/>
          </w:tcPr>
          <w:p w14:paraId="3AEBE531"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06C44DAA"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33E42376" w14:textId="77777777" w:rsidR="008C5210" w:rsidRPr="009B1574" w:rsidRDefault="008C5210" w:rsidP="00004D51">
            <w:pPr>
              <w:pStyle w:val="PlainText"/>
              <w:rPr>
                <w:rFonts w:ascii="Times New Roman" w:hAnsi="Times New Roman" w:cs="Times New Roman"/>
                <w:sz w:val="24"/>
                <w:szCs w:val="24"/>
              </w:rPr>
            </w:pPr>
          </w:p>
        </w:tc>
      </w:tr>
      <w:tr w:rsidR="008C5210" w:rsidRPr="009B1574" w14:paraId="7F5D7E21" w14:textId="77777777" w:rsidTr="00BE3C04">
        <w:tc>
          <w:tcPr>
            <w:tcW w:w="468" w:type="dxa"/>
          </w:tcPr>
          <w:p w14:paraId="46C79007" w14:textId="77777777" w:rsidR="008C5210" w:rsidRPr="009B1574" w:rsidRDefault="008C5210" w:rsidP="008C5210">
            <w:pPr>
              <w:pStyle w:val="PlainText"/>
              <w:rPr>
                <w:rFonts w:ascii="Times New Roman" w:hAnsi="Times New Roman" w:cs="Times New Roman"/>
                <w:sz w:val="24"/>
                <w:szCs w:val="24"/>
              </w:rPr>
            </w:pPr>
            <w:r>
              <w:rPr>
                <w:rFonts w:ascii="Times New Roman" w:hAnsi="Times New Roman" w:cs="Times New Roman"/>
                <w:sz w:val="24"/>
                <w:szCs w:val="24"/>
              </w:rPr>
              <w:t>21</w:t>
            </w:r>
          </w:p>
        </w:tc>
        <w:tc>
          <w:tcPr>
            <w:tcW w:w="4320" w:type="dxa"/>
          </w:tcPr>
          <w:p w14:paraId="70ED4344"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593A8907"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35A7BF2A" w14:textId="77777777" w:rsidR="008C5210" w:rsidRPr="009B1574" w:rsidRDefault="008C5210" w:rsidP="00004D51">
            <w:pPr>
              <w:pStyle w:val="PlainText"/>
              <w:rPr>
                <w:rFonts w:ascii="Times New Roman" w:hAnsi="Times New Roman" w:cs="Times New Roman"/>
                <w:sz w:val="24"/>
                <w:szCs w:val="24"/>
              </w:rPr>
            </w:pPr>
          </w:p>
        </w:tc>
      </w:tr>
      <w:tr w:rsidR="008C5210" w:rsidRPr="009B1574" w14:paraId="370EDDCC" w14:textId="77777777" w:rsidTr="00BE3C04">
        <w:tc>
          <w:tcPr>
            <w:tcW w:w="468" w:type="dxa"/>
          </w:tcPr>
          <w:p w14:paraId="40BCA9F4" w14:textId="77777777" w:rsidR="008C5210" w:rsidRPr="009B1574" w:rsidRDefault="008C5210" w:rsidP="008C5210">
            <w:pPr>
              <w:pStyle w:val="PlainText"/>
              <w:rPr>
                <w:rFonts w:ascii="Times New Roman" w:hAnsi="Times New Roman" w:cs="Times New Roman"/>
                <w:sz w:val="24"/>
                <w:szCs w:val="24"/>
              </w:rPr>
            </w:pPr>
            <w:r>
              <w:rPr>
                <w:rFonts w:ascii="Times New Roman" w:hAnsi="Times New Roman" w:cs="Times New Roman"/>
                <w:sz w:val="24"/>
                <w:szCs w:val="24"/>
              </w:rPr>
              <w:t>22</w:t>
            </w:r>
          </w:p>
        </w:tc>
        <w:tc>
          <w:tcPr>
            <w:tcW w:w="4320" w:type="dxa"/>
          </w:tcPr>
          <w:p w14:paraId="20D0DA1F"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074CA0FF" w14:textId="77777777" w:rsidR="008C5210" w:rsidRPr="009B1574" w:rsidRDefault="008C5210" w:rsidP="008C5210">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21C8FFED" w14:textId="77777777" w:rsidR="008C5210" w:rsidRPr="009B1574" w:rsidRDefault="008C5210" w:rsidP="00004D51">
            <w:pPr>
              <w:pStyle w:val="PlainText"/>
              <w:rPr>
                <w:rFonts w:ascii="Times New Roman" w:hAnsi="Times New Roman" w:cs="Times New Roman"/>
                <w:sz w:val="24"/>
                <w:szCs w:val="24"/>
              </w:rPr>
            </w:pPr>
          </w:p>
        </w:tc>
      </w:tr>
    </w:tbl>
    <w:p w14:paraId="505FA583" w14:textId="77777777" w:rsidR="00004D51" w:rsidRDefault="00004D51" w:rsidP="00C03760">
      <w:pPr>
        <w:rPr>
          <w:rFonts w:ascii="Times New Roman" w:hAnsi="Times New Roman" w:cs="Times New Roman"/>
          <w:b/>
          <w:sz w:val="24"/>
          <w:szCs w:val="24"/>
        </w:rPr>
      </w:pPr>
    </w:p>
    <w:p w14:paraId="005D7A98" w14:textId="0995FB25" w:rsidR="002F1748" w:rsidRPr="008C5210" w:rsidRDefault="002F1748" w:rsidP="002F1748">
      <w:pPr>
        <w:pStyle w:val="PlainText"/>
        <w:rPr>
          <w:rFonts w:ascii="Times New Roman" w:hAnsi="Times New Roman" w:cs="Times New Roman"/>
          <w:sz w:val="24"/>
          <w:szCs w:val="24"/>
        </w:rPr>
      </w:pPr>
      <w:r w:rsidRPr="008C5210">
        <w:rPr>
          <w:rFonts w:ascii="Times New Roman" w:hAnsi="Times New Roman" w:cs="Times New Roman"/>
          <w:sz w:val="24"/>
          <w:szCs w:val="24"/>
        </w:rPr>
        <w:t>Item</w:t>
      </w:r>
      <w:r>
        <w:rPr>
          <w:rFonts w:ascii="Times New Roman" w:hAnsi="Times New Roman" w:cs="Times New Roman"/>
          <w:sz w:val="24"/>
          <w:szCs w:val="24"/>
        </w:rPr>
        <w:t>s</w:t>
      </w:r>
      <w:r w:rsidRPr="008C5210">
        <w:rPr>
          <w:rFonts w:ascii="Times New Roman" w:hAnsi="Times New Roman" w:cs="Times New Roman"/>
          <w:sz w:val="24"/>
          <w:szCs w:val="24"/>
        </w:rPr>
        <w:t xml:space="preserve"> 1</w:t>
      </w:r>
      <w:r>
        <w:rPr>
          <w:rFonts w:ascii="Times New Roman" w:hAnsi="Times New Roman" w:cs="Times New Roman"/>
          <w:sz w:val="24"/>
          <w:szCs w:val="24"/>
        </w:rPr>
        <w:t>3 through 17 are for diverted flights; and items 18 through 22 are for reporting a second divert</w:t>
      </w:r>
      <w:r w:rsidR="00407675">
        <w:rPr>
          <w:rFonts w:ascii="Times New Roman" w:hAnsi="Times New Roman" w:cs="Times New Roman"/>
          <w:sz w:val="24"/>
          <w:szCs w:val="24"/>
        </w:rPr>
        <w:t>ed</w:t>
      </w:r>
      <w:r>
        <w:rPr>
          <w:rFonts w:ascii="Times New Roman" w:hAnsi="Times New Roman" w:cs="Times New Roman"/>
          <w:sz w:val="24"/>
          <w:szCs w:val="24"/>
        </w:rPr>
        <w:t xml:space="preserve"> flight segment.  If there are no diversions use</w:t>
      </w:r>
      <w:r w:rsidR="003B5A62">
        <w:rPr>
          <w:rFonts w:ascii="Times New Roman" w:hAnsi="Times New Roman" w:cs="Times New Roman"/>
          <w:sz w:val="24"/>
          <w:szCs w:val="24"/>
        </w:rPr>
        <w:t>d</w:t>
      </w:r>
      <w:r>
        <w:rPr>
          <w:rFonts w:ascii="Times New Roman" w:hAnsi="Times New Roman" w:cs="Times New Roman"/>
          <w:sz w:val="24"/>
          <w:szCs w:val="24"/>
        </w:rPr>
        <w:t>, to identify nil fields</w:t>
      </w:r>
      <w:r w:rsidR="003B5A62">
        <w:rPr>
          <w:rFonts w:ascii="Times New Roman" w:hAnsi="Times New Roman" w:cs="Times New Roman"/>
          <w:sz w:val="24"/>
          <w:szCs w:val="24"/>
        </w:rPr>
        <w:t>.</w:t>
      </w:r>
    </w:p>
    <w:p w14:paraId="1D34D131" w14:textId="77777777" w:rsidR="002F1748" w:rsidRPr="006C4EB4" w:rsidRDefault="002F1748" w:rsidP="00C03760">
      <w:pPr>
        <w:rPr>
          <w:rFonts w:ascii="Times New Roman" w:hAnsi="Times New Roman" w:cs="Times New Roman"/>
          <w:b/>
          <w:sz w:val="24"/>
          <w:szCs w:val="24"/>
        </w:rPr>
      </w:pPr>
    </w:p>
    <w:p w14:paraId="0E4A1295" w14:textId="77777777" w:rsidR="00004D51" w:rsidRDefault="00004D51" w:rsidP="00004D51">
      <w:pPr>
        <w:pStyle w:val="PlainText"/>
        <w:rPr>
          <w:rFonts w:ascii="Times New Roman" w:hAnsi="Times New Roman" w:cs="Times New Roman"/>
          <w:b/>
          <w:sz w:val="24"/>
          <w:szCs w:val="24"/>
        </w:rPr>
      </w:pPr>
      <w:r w:rsidRPr="006C4EB4">
        <w:rPr>
          <w:rFonts w:ascii="Times New Roman" w:hAnsi="Times New Roman" w:cs="Times New Roman"/>
          <w:b/>
          <w:sz w:val="24"/>
          <w:szCs w:val="24"/>
        </w:rPr>
        <w:lastRenderedPageBreak/>
        <w:t xml:space="preserve">Sample Record Format: </w:t>
      </w:r>
      <w:r w:rsidRPr="00407675">
        <w:rPr>
          <w:rFonts w:ascii="Times New Roman" w:hAnsi="Times New Roman" w:cs="Times New Roman"/>
          <w:b/>
          <w:sz w:val="24"/>
          <w:szCs w:val="24"/>
        </w:rPr>
        <w:t>ZZ,1234,DFW,BNA,20110823,</w:t>
      </w:r>
      <w:r w:rsidR="00BE3C04" w:rsidRPr="00407675">
        <w:rPr>
          <w:rFonts w:ascii="Times New Roman" w:hAnsi="Times New Roman" w:cs="Times New Roman"/>
          <w:b/>
          <w:sz w:val="24"/>
          <w:szCs w:val="24"/>
        </w:rPr>
        <w:t>1230</w:t>
      </w:r>
      <w:r w:rsidRPr="00407675">
        <w:rPr>
          <w:rFonts w:ascii="Times New Roman" w:hAnsi="Times New Roman" w:cs="Times New Roman"/>
          <w:b/>
          <w:sz w:val="24"/>
          <w:szCs w:val="24"/>
        </w:rPr>
        <w:t>,</w:t>
      </w:r>
      <w:r w:rsidR="00BE3C04" w:rsidRPr="00407675">
        <w:rPr>
          <w:rFonts w:ascii="Times New Roman" w:hAnsi="Times New Roman" w:cs="Times New Roman"/>
          <w:b/>
          <w:sz w:val="24"/>
          <w:szCs w:val="24"/>
        </w:rPr>
        <w:t>1245</w:t>
      </w:r>
      <w:r w:rsidRPr="00407675">
        <w:rPr>
          <w:rFonts w:ascii="Times New Roman" w:hAnsi="Times New Roman" w:cs="Times New Roman"/>
          <w:b/>
          <w:sz w:val="24"/>
          <w:szCs w:val="24"/>
        </w:rPr>
        <w:t>,</w:t>
      </w:r>
      <w:r w:rsidR="00BE3C04" w:rsidRPr="00407675">
        <w:rPr>
          <w:rFonts w:ascii="Times New Roman" w:hAnsi="Times New Roman" w:cs="Times New Roman"/>
          <w:b/>
          <w:sz w:val="24"/>
          <w:szCs w:val="24"/>
        </w:rPr>
        <w:t>1410</w:t>
      </w:r>
      <w:r w:rsidRPr="00407675">
        <w:rPr>
          <w:rFonts w:ascii="Times New Roman" w:hAnsi="Times New Roman" w:cs="Times New Roman"/>
          <w:b/>
          <w:sz w:val="24"/>
          <w:szCs w:val="24"/>
        </w:rPr>
        <w:t>,141</w:t>
      </w:r>
      <w:r w:rsidR="00BE3C04" w:rsidRPr="00407675">
        <w:rPr>
          <w:rFonts w:ascii="Times New Roman" w:hAnsi="Times New Roman" w:cs="Times New Roman"/>
          <w:b/>
          <w:sz w:val="24"/>
          <w:szCs w:val="24"/>
        </w:rPr>
        <w:t>7</w:t>
      </w:r>
      <w:r w:rsidRPr="00407675">
        <w:rPr>
          <w:rFonts w:ascii="Times New Roman" w:hAnsi="Times New Roman" w:cs="Times New Roman"/>
          <w:b/>
          <w:sz w:val="24"/>
          <w:szCs w:val="24"/>
        </w:rPr>
        <w:t>,N736ZZ,201,201</w:t>
      </w:r>
      <w:r w:rsidR="00BE3C04" w:rsidRPr="00407675">
        <w:rPr>
          <w:rFonts w:ascii="Times New Roman" w:hAnsi="Times New Roman" w:cs="Times New Roman"/>
          <w:b/>
          <w:sz w:val="24"/>
          <w:szCs w:val="24"/>
        </w:rPr>
        <w:t>,,,,,</w:t>
      </w:r>
      <w:r w:rsidR="003A447E" w:rsidRPr="00407675">
        <w:rPr>
          <w:rFonts w:ascii="Times New Roman" w:hAnsi="Times New Roman" w:cs="Times New Roman"/>
          <w:b/>
          <w:sz w:val="24"/>
          <w:szCs w:val="24"/>
        </w:rPr>
        <w:t>,,,,,</w:t>
      </w:r>
      <w:r w:rsidRPr="00407675">
        <w:rPr>
          <w:rFonts w:ascii="Times New Roman" w:hAnsi="Times New Roman" w:cs="Times New Roman"/>
          <w:b/>
          <w:sz w:val="24"/>
          <w:szCs w:val="24"/>
        </w:rPr>
        <w:br/>
      </w:r>
    </w:p>
    <w:p w14:paraId="4AB78E75" w14:textId="77777777" w:rsidR="003A13FD" w:rsidRPr="00BE3C04" w:rsidRDefault="00004D51" w:rsidP="002F1748">
      <w:pPr>
        <w:pStyle w:val="PlainText"/>
        <w:rPr>
          <w:rFonts w:ascii="Times New Roman" w:hAnsi="Times New Roman" w:cs="Times New Roman"/>
          <w:color w:val="000000"/>
          <w:sz w:val="24"/>
          <w:szCs w:val="24"/>
        </w:rPr>
      </w:pPr>
      <w:r>
        <w:rPr>
          <w:rFonts w:ascii="Times New Roman" w:hAnsi="Times New Roman" w:cs="Times New Roman"/>
          <w:b/>
          <w:sz w:val="24"/>
          <w:szCs w:val="24"/>
        </w:rPr>
        <w:t xml:space="preserve">Note: </w:t>
      </w:r>
      <w:r w:rsidRPr="00004D51">
        <w:rPr>
          <w:rFonts w:ascii="Times New Roman" w:hAnsi="Times New Roman" w:cs="Times New Roman"/>
          <w:sz w:val="24"/>
          <w:szCs w:val="24"/>
        </w:rPr>
        <w:t>In this case</w:t>
      </w:r>
      <w:r>
        <w:rPr>
          <w:rFonts w:ascii="Times New Roman" w:hAnsi="Times New Roman" w:cs="Times New Roman"/>
          <w:b/>
          <w:sz w:val="24"/>
          <w:szCs w:val="24"/>
        </w:rPr>
        <w:t xml:space="preserve">, </w:t>
      </w:r>
      <w:r w:rsidRPr="003A13FD">
        <w:rPr>
          <w:rFonts w:ascii="Times New Roman" w:hAnsi="Times New Roman" w:cs="Times New Roman"/>
          <w:color w:val="000000"/>
          <w:sz w:val="24"/>
          <w:szCs w:val="24"/>
        </w:rPr>
        <w:t xml:space="preserve">the flight returned to the departure gate before wheels-off time and departed a second time, therefore, you must report the last gate departure time </w:t>
      </w:r>
      <w:r w:rsidR="00BE3C04">
        <w:rPr>
          <w:rFonts w:ascii="Times New Roman" w:hAnsi="Times New Roman" w:cs="Times New Roman"/>
          <w:color w:val="000000"/>
          <w:sz w:val="24"/>
          <w:szCs w:val="24"/>
        </w:rPr>
        <w:t xml:space="preserve">which is before </w:t>
      </w:r>
      <w:r w:rsidRPr="003A13FD">
        <w:rPr>
          <w:rFonts w:ascii="Times New Roman" w:hAnsi="Times New Roman" w:cs="Times New Roman"/>
          <w:color w:val="000000"/>
          <w:sz w:val="24"/>
          <w:szCs w:val="24"/>
        </w:rPr>
        <w:t>wheels-off time</w:t>
      </w:r>
      <w:r w:rsidRPr="00777722">
        <w:rPr>
          <w:color w:val="000000"/>
          <w:sz w:val="24"/>
          <w:szCs w:val="24"/>
        </w:rPr>
        <w:t>.</w:t>
      </w:r>
      <w:r w:rsidR="003A13FD" w:rsidRPr="00BE3C04">
        <w:rPr>
          <w:color w:val="000000"/>
          <w:sz w:val="24"/>
          <w:szCs w:val="24"/>
        </w:rPr>
        <w:br w:type="page"/>
      </w:r>
    </w:p>
    <w:p w14:paraId="7EE0FE69" w14:textId="77777777" w:rsidR="003A13FD" w:rsidRDefault="003A13FD" w:rsidP="003A13FD">
      <w:pPr>
        <w:rPr>
          <w:rFonts w:ascii="Times New Roman" w:hAnsi="Times New Roman" w:cs="Times New Roman"/>
          <w:b/>
          <w:sz w:val="24"/>
          <w:szCs w:val="24"/>
        </w:rPr>
      </w:pPr>
      <w:r>
        <w:rPr>
          <w:rFonts w:ascii="Times New Roman" w:hAnsi="Times New Roman" w:cs="Times New Roman"/>
          <w:b/>
          <w:sz w:val="24"/>
          <w:szCs w:val="24"/>
        </w:rPr>
        <w:lastRenderedPageBreak/>
        <w:t xml:space="preserve">Reporting Example </w:t>
      </w:r>
    </w:p>
    <w:p w14:paraId="188CEF2B" w14:textId="77777777" w:rsidR="003A13FD" w:rsidRDefault="003A13FD" w:rsidP="003A13FD">
      <w:pPr>
        <w:rPr>
          <w:rFonts w:ascii="Times New Roman" w:hAnsi="Times New Roman" w:cs="Times New Roman"/>
          <w:b/>
          <w:sz w:val="24"/>
          <w:szCs w:val="24"/>
        </w:rPr>
      </w:pPr>
      <w:r>
        <w:rPr>
          <w:rFonts w:ascii="Times New Roman" w:hAnsi="Times New Roman" w:cs="Times New Roman"/>
          <w:b/>
          <w:sz w:val="24"/>
          <w:szCs w:val="24"/>
        </w:rPr>
        <w:t>Flight diverted to an alternate airport and spent 185 minutes on the tarmac.</w:t>
      </w:r>
    </w:p>
    <w:p w14:paraId="71C0032F" w14:textId="77777777" w:rsidR="002F1748" w:rsidRDefault="002F1748" w:rsidP="002F1748">
      <w:pPr>
        <w:pStyle w:val="PlainText"/>
        <w:rPr>
          <w:rFonts w:ascii="Times New Roman" w:hAnsi="Times New Roman" w:cs="Times New Roman"/>
          <w:b/>
          <w:sz w:val="24"/>
          <w:szCs w:val="24"/>
        </w:rPr>
      </w:pPr>
      <w:r w:rsidRPr="00D45BEA">
        <w:rPr>
          <w:rFonts w:ascii="Times New Roman" w:hAnsi="Times New Roman" w:cs="Times New Roman"/>
          <w:b/>
          <w:sz w:val="24"/>
          <w:szCs w:val="24"/>
        </w:rPr>
        <w:t>RECORD DESCRIPTION:</w:t>
      </w:r>
      <w:r w:rsidRPr="00D45BEA">
        <w:rPr>
          <w:rFonts w:ascii="Times New Roman" w:hAnsi="Times New Roman" w:cs="Times New Roman"/>
          <w:b/>
          <w:sz w:val="24"/>
          <w:szCs w:val="24"/>
        </w:rPr>
        <w:tab/>
      </w:r>
      <w:r>
        <w:rPr>
          <w:rFonts w:ascii="Times New Roman" w:hAnsi="Times New Roman" w:cs="Times New Roman"/>
          <w:b/>
          <w:sz w:val="24"/>
          <w:szCs w:val="24"/>
        </w:rPr>
        <w:t xml:space="preserve">Part 244 - </w:t>
      </w:r>
      <w:r w:rsidRPr="00D45BEA">
        <w:rPr>
          <w:rFonts w:ascii="Times New Roman" w:hAnsi="Times New Roman" w:cs="Times New Roman"/>
          <w:b/>
          <w:sz w:val="24"/>
          <w:szCs w:val="24"/>
        </w:rPr>
        <w:t>Tarmac Delay</w:t>
      </w:r>
      <w:r w:rsidRPr="00D45BEA">
        <w:rPr>
          <w:rFonts w:ascii="Times New Roman" w:hAnsi="Times New Roman" w:cs="Times New Roman"/>
          <w:sz w:val="24"/>
          <w:szCs w:val="24"/>
        </w:rPr>
        <w:t xml:space="preserve"> </w:t>
      </w:r>
      <w:r w:rsidRPr="00D45BEA">
        <w:rPr>
          <w:rFonts w:ascii="Times New Roman" w:hAnsi="Times New Roman" w:cs="Times New Roman"/>
          <w:b/>
          <w:sz w:val="24"/>
          <w:szCs w:val="24"/>
        </w:rPr>
        <w:t>Data</w:t>
      </w:r>
    </w:p>
    <w:tbl>
      <w:tblPr>
        <w:tblStyle w:val="TableGrid"/>
        <w:tblW w:w="0" w:type="auto"/>
        <w:tblLook w:val="04A0" w:firstRow="1" w:lastRow="0" w:firstColumn="1" w:lastColumn="0" w:noHBand="0" w:noVBand="1"/>
      </w:tblPr>
      <w:tblGrid>
        <w:gridCol w:w="467"/>
        <w:gridCol w:w="4179"/>
        <w:gridCol w:w="3088"/>
        <w:gridCol w:w="1616"/>
      </w:tblGrid>
      <w:tr w:rsidR="007549FF" w14:paraId="7042B899" w14:textId="77777777" w:rsidTr="003E2E19">
        <w:tc>
          <w:tcPr>
            <w:tcW w:w="468" w:type="dxa"/>
          </w:tcPr>
          <w:p w14:paraId="6E47159C" w14:textId="77777777" w:rsidR="007549FF" w:rsidRDefault="007549FF" w:rsidP="007549FF">
            <w:pPr>
              <w:pStyle w:val="PlainText"/>
              <w:rPr>
                <w:rFonts w:ascii="Times New Roman" w:hAnsi="Times New Roman" w:cs="Times New Roman"/>
                <w:b/>
                <w:sz w:val="24"/>
                <w:szCs w:val="24"/>
              </w:rPr>
            </w:pPr>
          </w:p>
        </w:tc>
        <w:tc>
          <w:tcPr>
            <w:tcW w:w="4320" w:type="dxa"/>
          </w:tcPr>
          <w:p w14:paraId="38150579" w14:textId="77777777" w:rsidR="007549FF" w:rsidRDefault="007549FF" w:rsidP="007549FF">
            <w:pPr>
              <w:pStyle w:val="PlainText"/>
              <w:rPr>
                <w:rFonts w:ascii="Times New Roman" w:hAnsi="Times New Roman" w:cs="Times New Roman"/>
                <w:b/>
                <w:sz w:val="24"/>
                <w:szCs w:val="24"/>
              </w:rPr>
            </w:pPr>
            <w:r>
              <w:rPr>
                <w:rFonts w:ascii="Times New Roman" w:hAnsi="Times New Roman" w:cs="Times New Roman"/>
                <w:b/>
                <w:sz w:val="24"/>
                <w:szCs w:val="24"/>
              </w:rPr>
              <w:t>Field Description</w:t>
            </w:r>
          </w:p>
        </w:tc>
        <w:tc>
          <w:tcPr>
            <w:tcW w:w="3150" w:type="dxa"/>
          </w:tcPr>
          <w:p w14:paraId="197FB9EB" w14:textId="77777777" w:rsidR="007549FF" w:rsidRDefault="007549FF" w:rsidP="007549FF">
            <w:pPr>
              <w:pStyle w:val="PlainText"/>
              <w:rPr>
                <w:rFonts w:ascii="Times New Roman" w:hAnsi="Times New Roman" w:cs="Times New Roman"/>
                <w:b/>
                <w:sz w:val="24"/>
                <w:szCs w:val="24"/>
              </w:rPr>
            </w:pPr>
            <w:r>
              <w:rPr>
                <w:rFonts w:ascii="Times New Roman" w:hAnsi="Times New Roman" w:cs="Times New Roman"/>
                <w:b/>
                <w:sz w:val="24"/>
                <w:szCs w:val="24"/>
              </w:rPr>
              <w:t>Comments</w:t>
            </w:r>
          </w:p>
        </w:tc>
        <w:tc>
          <w:tcPr>
            <w:tcW w:w="1638" w:type="dxa"/>
          </w:tcPr>
          <w:p w14:paraId="540C205F" w14:textId="77777777" w:rsidR="007549FF" w:rsidRDefault="007549FF" w:rsidP="007549FF">
            <w:pPr>
              <w:pStyle w:val="PlainText"/>
              <w:rPr>
                <w:rFonts w:ascii="Times New Roman" w:hAnsi="Times New Roman" w:cs="Times New Roman"/>
                <w:b/>
                <w:sz w:val="24"/>
                <w:szCs w:val="24"/>
              </w:rPr>
            </w:pPr>
            <w:r>
              <w:rPr>
                <w:rFonts w:ascii="Times New Roman" w:hAnsi="Times New Roman" w:cs="Times New Roman"/>
                <w:b/>
                <w:sz w:val="24"/>
                <w:szCs w:val="24"/>
              </w:rPr>
              <w:t xml:space="preserve">Sample </w:t>
            </w:r>
            <w:r w:rsidRPr="00D45BEA">
              <w:rPr>
                <w:rFonts w:ascii="Times New Roman" w:hAnsi="Times New Roman" w:cs="Times New Roman"/>
                <w:sz w:val="24"/>
                <w:szCs w:val="24"/>
              </w:rPr>
              <w:t>Data</w:t>
            </w:r>
          </w:p>
        </w:tc>
      </w:tr>
      <w:tr w:rsidR="007549FF" w:rsidRPr="009B1574" w14:paraId="10367543" w14:textId="77777777" w:rsidTr="003E2E19">
        <w:tc>
          <w:tcPr>
            <w:tcW w:w="468" w:type="dxa"/>
          </w:tcPr>
          <w:p w14:paraId="4AB0A87D"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w:t>
            </w:r>
          </w:p>
        </w:tc>
        <w:tc>
          <w:tcPr>
            <w:tcW w:w="4320" w:type="dxa"/>
          </w:tcPr>
          <w:p w14:paraId="763C9441"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Carrier Code</w:t>
            </w:r>
          </w:p>
        </w:tc>
        <w:tc>
          <w:tcPr>
            <w:tcW w:w="3150" w:type="dxa"/>
          </w:tcPr>
          <w:p w14:paraId="0D108172" w14:textId="77777777" w:rsidR="007549FF" w:rsidRPr="009B1574" w:rsidRDefault="007549FF" w:rsidP="007549FF">
            <w:pPr>
              <w:pStyle w:val="PlainText"/>
              <w:rPr>
                <w:rFonts w:ascii="Times New Roman" w:hAnsi="Times New Roman" w:cs="Times New Roman"/>
                <w:sz w:val="24"/>
                <w:szCs w:val="24"/>
              </w:rPr>
            </w:pPr>
          </w:p>
        </w:tc>
        <w:tc>
          <w:tcPr>
            <w:tcW w:w="1638" w:type="dxa"/>
          </w:tcPr>
          <w:p w14:paraId="4D42A165"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ZZ</w:t>
            </w:r>
          </w:p>
        </w:tc>
      </w:tr>
      <w:tr w:rsidR="007549FF" w:rsidRPr="009B1574" w14:paraId="64B5723E" w14:textId="77777777" w:rsidTr="003E2E19">
        <w:tc>
          <w:tcPr>
            <w:tcW w:w="468" w:type="dxa"/>
          </w:tcPr>
          <w:p w14:paraId="143D4F74"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2</w:t>
            </w:r>
          </w:p>
        </w:tc>
        <w:tc>
          <w:tcPr>
            <w:tcW w:w="4320" w:type="dxa"/>
          </w:tcPr>
          <w:p w14:paraId="0F1DCCE4"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Flight Number</w:t>
            </w:r>
          </w:p>
        </w:tc>
        <w:tc>
          <w:tcPr>
            <w:tcW w:w="3150" w:type="dxa"/>
          </w:tcPr>
          <w:p w14:paraId="0549FFB4" w14:textId="77777777" w:rsidR="007549FF" w:rsidRPr="009B1574" w:rsidRDefault="007549FF" w:rsidP="007549FF">
            <w:pPr>
              <w:pStyle w:val="PlainText"/>
              <w:rPr>
                <w:rFonts w:ascii="Times New Roman" w:hAnsi="Times New Roman" w:cs="Times New Roman"/>
                <w:sz w:val="24"/>
                <w:szCs w:val="24"/>
              </w:rPr>
            </w:pPr>
          </w:p>
        </w:tc>
        <w:tc>
          <w:tcPr>
            <w:tcW w:w="1638" w:type="dxa"/>
          </w:tcPr>
          <w:p w14:paraId="02E34AB3"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1234</w:t>
            </w:r>
          </w:p>
        </w:tc>
      </w:tr>
      <w:tr w:rsidR="007549FF" w:rsidRPr="009B1574" w14:paraId="532C9884" w14:textId="77777777" w:rsidTr="003E2E19">
        <w:tc>
          <w:tcPr>
            <w:tcW w:w="468" w:type="dxa"/>
          </w:tcPr>
          <w:p w14:paraId="1FEC9DBA"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3</w:t>
            </w:r>
          </w:p>
        </w:tc>
        <w:tc>
          <w:tcPr>
            <w:tcW w:w="4320" w:type="dxa"/>
          </w:tcPr>
          <w:p w14:paraId="536BB3F3"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Departure Airport Code</w:t>
            </w:r>
          </w:p>
        </w:tc>
        <w:tc>
          <w:tcPr>
            <w:tcW w:w="3150" w:type="dxa"/>
          </w:tcPr>
          <w:p w14:paraId="65E340C6"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5A38E16A"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DFW</w:t>
            </w:r>
          </w:p>
        </w:tc>
      </w:tr>
      <w:tr w:rsidR="007549FF" w:rsidRPr="009B1574" w14:paraId="2E99AB3E" w14:textId="77777777" w:rsidTr="003E2E19">
        <w:tc>
          <w:tcPr>
            <w:tcW w:w="468" w:type="dxa"/>
          </w:tcPr>
          <w:p w14:paraId="70E3E734"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4</w:t>
            </w:r>
          </w:p>
        </w:tc>
        <w:tc>
          <w:tcPr>
            <w:tcW w:w="4320" w:type="dxa"/>
          </w:tcPr>
          <w:p w14:paraId="72299B44"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Arrival Airport Code</w:t>
            </w:r>
          </w:p>
        </w:tc>
        <w:tc>
          <w:tcPr>
            <w:tcW w:w="3150" w:type="dxa"/>
          </w:tcPr>
          <w:p w14:paraId="413676C4"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617708CE"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BNA</w:t>
            </w:r>
          </w:p>
        </w:tc>
      </w:tr>
      <w:tr w:rsidR="007549FF" w:rsidRPr="009B1574" w14:paraId="567D9AF9" w14:textId="77777777" w:rsidTr="003E2E19">
        <w:tc>
          <w:tcPr>
            <w:tcW w:w="468" w:type="dxa"/>
          </w:tcPr>
          <w:p w14:paraId="584B2C49"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5</w:t>
            </w:r>
          </w:p>
        </w:tc>
        <w:tc>
          <w:tcPr>
            <w:tcW w:w="4320" w:type="dxa"/>
          </w:tcPr>
          <w:p w14:paraId="56EEC04A"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Date of Operation</w:t>
            </w:r>
          </w:p>
        </w:tc>
        <w:tc>
          <w:tcPr>
            <w:tcW w:w="3150" w:type="dxa"/>
          </w:tcPr>
          <w:p w14:paraId="2053B392"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Year/Month/Day (8 Digit)</w:t>
            </w:r>
          </w:p>
        </w:tc>
        <w:tc>
          <w:tcPr>
            <w:tcW w:w="1638" w:type="dxa"/>
          </w:tcPr>
          <w:p w14:paraId="461CB5F7"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20110823</w:t>
            </w:r>
          </w:p>
        </w:tc>
      </w:tr>
      <w:tr w:rsidR="007549FF" w:rsidRPr="009B1574" w14:paraId="762A6EA8" w14:textId="77777777" w:rsidTr="003E2E19">
        <w:tc>
          <w:tcPr>
            <w:tcW w:w="468" w:type="dxa"/>
          </w:tcPr>
          <w:p w14:paraId="2BAF1EEC"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6</w:t>
            </w:r>
          </w:p>
        </w:tc>
        <w:tc>
          <w:tcPr>
            <w:tcW w:w="4320" w:type="dxa"/>
          </w:tcPr>
          <w:p w14:paraId="7841FCC0" w14:textId="77777777" w:rsidR="007549FF" w:rsidRPr="009B1574" w:rsidRDefault="007549FF" w:rsidP="00BE3C04">
            <w:pPr>
              <w:pStyle w:val="PlainText"/>
              <w:rPr>
                <w:rFonts w:ascii="Times New Roman" w:hAnsi="Times New Roman" w:cs="Times New Roman"/>
                <w:sz w:val="24"/>
                <w:szCs w:val="24"/>
              </w:rPr>
            </w:pPr>
            <w:r w:rsidRPr="009B1574">
              <w:rPr>
                <w:rFonts w:ascii="Times New Roman" w:hAnsi="Times New Roman" w:cs="Times New Roman"/>
                <w:sz w:val="24"/>
                <w:szCs w:val="24"/>
              </w:rPr>
              <w:t>Gate Departure Time</w:t>
            </w:r>
            <w:r w:rsidR="00BE3C04">
              <w:rPr>
                <w:rFonts w:ascii="Times New Roman" w:hAnsi="Times New Roman" w:cs="Times New Roman"/>
                <w:sz w:val="24"/>
                <w:szCs w:val="24"/>
              </w:rPr>
              <w:t xml:space="preserve"> </w:t>
            </w:r>
          </w:p>
        </w:tc>
        <w:tc>
          <w:tcPr>
            <w:tcW w:w="3150" w:type="dxa"/>
          </w:tcPr>
          <w:p w14:paraId="168A5AB9"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54C7202E"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0737</w:t>
            </w:r>
          </w:p>
        </w:tc>
      </w:tr>
      <w:tr w:rsidR="007549FF" w:rsidRPr="009B1574" w14:paraId="42098AA1" w14:textId="77777777" w:rsidTr="003E2E19">
        <w:tc>
          <w:tcPr>
            <w:tcW w:w="468" w:type="dxa"/>
          </w:tcPr>
          <w:p w14:paraId="54E41D17"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7</w:t>
            </w:r>
          </w:p>
        </w:tc>
        <w:tc>
          <w:tcPr>
            <w:tcW w:w="4320" w:type="dxa"/>
          </w:tcPr>
          <w:p w14:paraId="4E3CD126" w14:textId="77777777" w:rsidR="007549FF" w:rsidRPr="009B1574" w:rsidRDefault="00BE3C04" w:rsidP="00BE3C04">
            <w:pPr>
              <w:pStyle w:val="PlainText"/>
              <w:rPr>
                <w:rFonts w:ascii="Times New Roman" w:hAnsi="Times New Roman" w:cs="Times New Roman"/>
                <w:sz w:val="24"/>
                <w:szCs w:val="24"/>
              </w:rPr>
            </w:pPr>
            <w:r w:rsidRPr="009B1574">
              <w:rPr>
                <w:rFonts w:ascii="Times New Roman" w:hAnsi="Times New Roman" w:cs="Times New Roman"/>
                <w:sz w:val="24"/>
                <w:szCs w:val="24"/>
              </w:rPr>
              <w:t>Wheels-O</w:t>
            </w:r>
            <w:r>
              <w:rPr>
                <w:rFonts w:ascii="Times New Roman" w:hAnsi="Times New Roman" w:cs="Times New Roman"/>
                <w:sz w:val="24"/>
                <w:szCs w:val="24"/>
              </w:rPr>
              <w:t>ff</w:t>
            </w:r>
            <w:r w:rsidRPr="009B1574">
              <w:rPr>
                <w:rFonts w:ascii="Times New Roman" w:hAnsi="Times New Roman" w:cs="Times New Roman"/>
                <w:sz w:val="24"/>
                <w:szCs w:val="24"/>
              </w:rPr>
              <w:t xml:space="preserve"> Time</w:t>
            </w:r>
          </w:p>
        </w:tc>
        <w:tc>
          <w:tcPr>
            <w:tcW w:w="3150" w:type="dxa"/>
          </w:tcPr>
          <w:p w14:paraId="0E3077D3"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74718508" w14:textId="77777777" w:rsidR="007549FF" w:rsidRPr="009B1574" w:rsidRDefault="00BE3C04" w:rsidP="007549FF">
            <w:pPr>
              <w:pStyle w:val="PlainText"/>
              <w:rPr>
                <w:rFonts w:ascii="Times New Roman" w:hAnsi="Times New Roman" w:cs="Times New Roman"/>
                <w:sz w:val="24"/>
                <w:szCs w:val="24"/>
              </w:rPr>
            </w:pPr>
            <w:r>
              <w:rPr>
                <w:rFonts w:ascii="Times New Roman" w:hAnsi="Times New Roman" w:cs="Times New Roman"/>
                <w:sz w:val="24"/>
                <w:szCs w:val="24"/>
              </w:rPr>
              <w:t>0757</w:t>
            </w:r>
          </w:p>
        </w:tc>
      </w:tr>
      <w:tr w:rsidR="007549FF" w:rsidRPr="009B1574" w14:paraId="0FACB6D3" w14:textId="77777777" w:rsidTr="003E2E19">
        <w:tc>
          <w:tcPr>
            <w:tcW w:w="468" w:type="dxa"/>
          </w:tcPr>
          <w:p w14:paraId="03180CBF"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8</w:t>
            </w:r>
          </w:p>
        </w:tc>
        <w:tc>
          <w:tcPr>
            <w:tcW w:w="4320" w:type="dxa"/>
          </w:tcPr>
          <w:p w14:paraId="4CADAF16" w14:textId="77777777" w:rsidR="007549FF" w:rsidRPr="009B1574" w:rsidRDefault="007549FF" w:rsidP="00BE3C04">
            <w:pPr>
              <w:pStyle w:val="PlainText"/>
              <w:rPr>
                <w:rFonts w:ascii="Times New Roman" w:hAnsi="Times New Roman" w:cs="Times New Roman"/>
                <w:sz w:val="24"/>
                <w:szCs w:val="24"/>
              </w:rPr>
            </w:pPr>
            <w:r w:rsidRPr="009B1574">
              <w:rPr>
                <w:rFonts w:ascii="Times New Roman" w:hAnsi="Times New Roman" w:cs="Times New Roman"/>
                <w:sz w:val="24"/>
                <w:szCs w:val="24"/>
              </w:rPr>
              <w:t>Wheels-O</w:t>
            </w:r>
            <w:r w:rsidR="00BE3C04">
              <w:rPr>
                <w:rFonts w:ascii="Times New Roman" w:hAnsi="Times New Roman" w:cs="Times New Roman"/>
                <w:sz w:val="24"/>
                <w:szCs w:val="24"/>
              </w:rPr>
              <w:t>n</w:t>
            </w:r>
            <w:r w:rsidRPr="009B1574">
              <w:rPr>
                <w:rFonts w:ascii="Times New Roman" w:hAnsi="Times New Roman" w:cs="Times New Roman"/>
                <w:sz w:val="24"/>
                <w:szCs w:val="24"/>
              </w:rPr>
              <w:t xml:space="preserve"> Time </w:t>
            </w:r>
          </w:p>
        </w:tc>
        <w:tc>
          <w:tcPr>
            <w:tcW w:w="3150" w:type="dxa"/>
          </w:tcPr>
          <w:p w14:paraId="3E22C592"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57025611" w14:textId="77777777" w:rsidR="007549FF" w:rsidRPr="009B1574" w:rsidRDefault="00BE3C04" w:rsidP="007549FF">
            <w:pPr>
              <w:pStyle w:val="PlainText"/>
              <w:rPr>
                <w:rFonts w:ascii="Times New Roman" w:hAnsi="Times New Roman" w:cs="Times New Roman"/>
                <w:sz w:val="24"/>
                <w:szCs w:val="24"/>
              </w:rPr>
            </w:pPr>
            <w:r>
              <w:rPr>
                <w:rFonts w:ascii="Times New Roman" w:hAnsi="Times New Roman" w:cs="Times New Roman"/>
                <w:sz w:val="24"/>
                <w:szCs w:val="24"/>
              </w:rPr>
              <w:t>1306</w:t>
            </w:r>
          </w:p>
        </w:tc>
      </w:tr>
      <w:tr w:rsidR="007549FF" w:rsidRPr="009B1574" w14:paraId="239E563A" w14:textId="77777777" w:rsidTr="003E2E19">
        <w:tc>
          <w:tcPr>
            <w:tcW w:w="468" w:type="dxa"/>
          </w:tcPr>
          <w:p w14:paraId="6FEE7EA9"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9</w:t>
            </w:r>
          </w:p>
        </w:tc>
        <w:tc>
          <w:tcPr>
            <w:tcW w:w="4320" w:type="dxa"/>
          </w:tcPr>
          <w:p w14:paraId="2B7E1A93" w14:textId="77777777" w:rsidR="007549FF" w:rsidRPr="009B1574" w:rsidRDefault="00BE3C04" w:rsidP="007549FF">
            <w:pPr>
              <w:pStyle w:val="PlainText"/>
              <w:rPr>
                <w:rFonts w:ascii="Times New Roman" w:hAnsi="Times New Roman" w:cs="Times New Roman"/>
                <w:sz w:val="24"/>
                <w:szCs w:val="24"/>
              </w:rPr>
            </w:pPr>
            <w:r>
              <w:rPr>
                <w:rFonts w:ascii="Times New Roman" w:hAnsi="Times New Roman" w:cs="Times New Roman"/>
                <w:sz w:val="24"/>
                <w:szCs w:val="24"/>
              </w:rPr>
              <w:t>Gate Arrival</w:t>
            </w:r>
            <w:r w:rsidRPr="009B1574">
              <w:rPr>
                <w:rFonts w:ascii="Times New Roman" w:hAnsi="Times New Roman" w:cs="Times New Roman"/>
                <w:sz w:val="24"/>
                <w:szCs w:val="24"/>
              </w:rPr>
              <w:t xml:space="preserve"> Time</w:t>
            </w:r>
          </w:p>
        </w:tc>
        <w:tc>
          <w:tcPr>
            <w:tcW w:w="3150" w:type="dxa"/>
          </w:tcPr>
          <w:p w14:paraId="1FCE3293"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4476FB95" w14:textId="77777777" w:rsidR="007549FF" w:rsidRPr="009B1574" w:rsidRDefault="00BE3C04"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w:t>
            </w:r>
            <w:r>
              <w:rPr>
                <w:rFonts w:ascii="Times New Roman" w:hAnsi="Times New Roman" w:cs="Times New Roman"/>
                <w:sz w:val="24"/>
                <w:szCs w:val="24"/>
              </w:rPr>
              <w:t>3</w:t>
            </w:r>
            <w:r w:rsidRPr="009B1574">
              <w:rPr>
                <w:rFonts w:ascii="Times New Roman" w:hAnsi="Times New Roman" w:cs="Times New Roman"/>
                <w:sz w:val="24"/>
                <w:szCs w:val="24"/>
              </w:rPr>
              <w:t>17</w:t>
            </w:r>
          </w:p>
        </w:tc>
      </w:tr>
      <w:tr w:rsidR="007549FF" w:rsidRPr="009B1574" w14:paraId="57DAA105" w14:textId="77777777" w:rsidTr="003E2E19">
        <w:tc>
          <w:tcPr>
            <w:tcW w:w="468" w:type="dxa"/>
          </w:tcPr>
          <w:p w14:paraId="0C5EB369"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10</w:t>
            </w:r>
          </w:p>
        </w:tc>
        <w:tc>
          <w:tcPr>
            <w:tcW w:w="4320" w:type="dxa"/>
          </w:tcPr>
          <w:p w14:paraId="2815696F" w14:textId="77777777" w:rsidR="007549FF" w:rsidRPr="009B1574" w:rsidRDefault="007549FF" w:rsidP="00BE3C04">
            <w:pPr>
              <w:pStyle w:val="PlainText"/>
              <w:rPr>
                <w:rFonts w:ascii="Times New Roman" w:hAnsi="Times New Roman" w:cs="Times New Roman"/>
                <w:sz w:val="24"/>
                <w:szCs w:val="24"/>
              </w:rPr>
            </w:pPr>
            <w:r w:rsidRPr="009B1574">
              <w:rPr>
                <w:rFonts w:ascii="Times New Roman" w:hAnsi="Times New Roman" w:cs="Times New Roman"/>
                <w:sz w:val="24"/>
                <w:szCs w:val="24"/>
              </w:rPr>
              <w:t xml:space="preserve">Aircraft </w:t>
            </w:r>
            <w:r w:rsidR="00BE3C04">
              <w:rPr>
                <w:rFonts w:ascii="Times New Roman" w:hAnsi="Times New Roman" w:cs="Times New Roman"/>
                <w:sz w:val="24"/>
                <w:szCs w:val="24"/>
              </w:rPr>
              <w:t>T</w:t>
            </w:r>
            <w:r w:rsidRPr="009B1574">
              <w:rPr>
                <w:rFonts w:ascii="Times New Roman" w:hAnsi="Times New Roman" w:cs="Times New Roman"/>
                <w:sz w:val="24"/>
                <w:szCs w:val="24"/>
              </w:rPr>
              <w:t>ail Number</w:t>
            </w:r>
          </w:p>
        </w:tc>
        <w:tc>
          <w:tcPr>
            <w:tcW w:w="3150" w:type="dxa"/>
          </w:tcPr>
          <w:p w14:paraId="587A9A32" w14:textId="77777777" w:rsidR="007549FF" w:rsidRPr="009B1574" w:rsidRDefault="007549FF" w:rsidP="007549FF">
            <w:pPr>
              <w:pStyle w:val="PlainText"/>
              <w:rPr>
                <w:rFonts w:ascii="Times New Roman" w:hAnsi="Times New Roman" w:cs="Times New Roman"/>
                <w:sz w:val="24"/>
                <w:szCs w:val="24"/>
              </w:rPr>
            </w:pPr>
          </w:p>
        </w:tc>
        <w:tc>
          <w:tcPr>
            <w:tcW w:w="1638" w:type="dxa"/>
          </w:tcPr>
          <w:p w14:paraId="727A45F4"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N736ZZ</w:t>
            </w:r>
          </w:p>
        </w:tc>
      </w:tr>
      <w:tr w:rsidR="007549FF" w:rsidRPr="009B1574" w14:paraId="5A993DA7" w14:textId="77777777" w:rsidTr="003E2E19">
        <w:tc>
          <w:tcPr>
            <w:tcW w:w="468" w:type="dxa"/>
          </w:tcPr>
          <w:p w14:paraId="79600E8F"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11</w:t>
            </w:r>
          </w:p>
        </w:tc>
        <w:tc>
          <w:tcPr>
            <w:tcW w:w="4320" w:type="dxa"/>
          </w:tcPr>
          <w:p w14:paraId="751B8AAB" w14:textId="77777777" w:rsidR="007549FF" w:rsidRPr="009B1574" w:rsidRDefault="00D371E9"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Total Ground Time Away From Gate for Gate Returns/ Canceled Flights</w:t>
            </w:r>
          </w:p>
        </w:tc>
        <w:tc>
          <w:tcPr>
            <w:tcW w:w="3150" w:type="dxa"/>
          </w:tcPr>
          <w:p w14:paraId="3CA3B2BD"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6F0CD6CC" w14:textId="77777777" w:rsidR="007549FF" w:rsidRPr="009B1574" w:rsidRDefault="007549FF" w:rsidP="007549FF">
            <w:pPr>
              <w:pStyle w:val="PlainText"/>
              <w:rPr>
                <w:rFonts w:ascii="Times New Roman" w:hAnsi="Times New Roman" w:cs="Times New Roman"/>
                <w:sz w:val="24"/>
                <w:szCs w:val="24"/>
              </w:rPr>
            </w:pPr>
          </w:p>
        </w:tc>
      </w:tr>
      <w:tr w:rsidR="007549FF" w:rsidRPr="009B1574" w14:paraId="5C70AA1A" w14:textId="77777777" w:rsidTr="003E2E19">
        <w:tc>
          <w:tcPr>
            <w:tcW w:w="468" w:type="dxa"/>
          </w:tcPr>
          <w:p w14:paraId="43DF1F16"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12</w:t>
            </w:r>
          </w:p>
        </w:tc>
        <w:tc>
          <w:tcPr>
            <w:tcW w:w="4320" w:type="dxa"/>
          </w:tcPr>
          <w:p w14:paraId="61B86CA7"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f</w:t>
            </w:r>
            <w:r w:rsidR="00BE3C04">
              <w:rPr>
                <w:rFonts w:ascii="Times New Roman" w:hAnsi="Times New Roman" w:cs="Times New Roman"/>
                <w:sz w:val="24"/>
                <w:szCs w:val="24"/>
              </w:rPr>
              <w:t>or Gate Returns or C</w:t>
            </w:r>
            <w:r w:rsidRPr="009B1574">
              <w:rPr>
                <w:rFonts w:ascii="Times New Roman" w:hAnsi="Times New Roman" w:cs="Times New Roman"/>
                <w:sz w:val="24"/>
                <w:szCs w:val="24"/>
              </w:rPr>
              <w:t>anceled Flights</w:t>
            </w:r>
          </w:p>
        </w:tc>
        <w:tc>
          <w:tcPr>
            <w:tcW w:w="3150" w:type="dxa"/>
          </w:tcPr>
          <w:p w14:paraId="7B2D1E74"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0CF6358A" w14:textId="77777777" w:rsidR="007549FF" w:rsidRPr="009B1574" w:rsidRDefault="007549FF" w:rsidP="007549FF">
            <w:pPr>
              <w:pStyle w:val="PlainText"/>
              <w:rPr>
                <w:rFonts w:ascii="Times New Roman" w:hAnsi="Times New Roman" w:cs="Times New Roman"/>
                <w:sz w:val="24"/>
                <w:szCs w:val="24"/>
              </w:rPr>
            </w:pPr>
          </w:p>
        </w:tc>
      </w:tr>
      <w:tr w:rsidR="007549FF" w:rsidRPr="009B1574" w14:paraId="13073213" w14:textId="77777777" w:rsidTr="003E2E19">
        <w:tc>
          <w:tcPr>
            <w:tcW w:w="468" w:type="dxa"/>
          </w:tcPr>
          <w:p w14:paraId="693A7F69"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13</w:t>
            </w:r>
          </w:p>
        </w:tc>
        <w:tc>
          <w:tcPr>
            <w:tcW w:w="4320" w:type="dxa"/>
          </w:tcPr>
          <w:p w14:paraId="0436C26E" w14:textId="77777777" w:rsidR="007549FF" w:rsidRPr="009B1574" w:rsidRDefault="00D371E9"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Pr>
                <w:rFonts w:ascii="Times New Roman" w:hAnsi="Times New Roman" w:cs="Times New Roman"/>
                <w:sz w:val="24"/>
                <w:szCs w:val="24"/>
              </w:rPr>
              <w:t>ed</w:t>
            </w:r>
            <w:r w:rsidRPr="009B1574">
              <w:rPr>
                <w:rFonts w:ascii="Times New Roman" w:hAnsi="Times New Roman" w:cs="Times New Roman"/>
                <w:sz w:val="24"/>
                <w:szCs w:val="24"/>
              </w:rPr>
              <w:t xml:space="preserve"> Flight</w:t>
            </w:r>
            <w:r>
              <w:rPr>
                <w:rFonts w:ascii="Times New Roman" w:hAnsi="Times New Roman" w:cs="Times New Roman"/>
                <w:sz w:val="24"/>
                <w:szCs w:val="24"/>
              </w:rPr>
              <w:t xml:space="preserve"> including Fly Returns</w:t>
            </w:r>
            <w:r w:rsidRPr="009B1574">
              <w:rPr>
                <w:rFonts w:ascii="Times New Roman" w:hAnsi="Times New Roman" w:cs="Times New Roman"/>
                <w:sz w:val="24"/>
                <w:szCs w:val="24"/>
              </w:rPr>
              <w:t xml:space="preserve"> – Airport Landing</w:t>
            </w:r>
          </w:p>
        </w:tc>
        <w:tc>
          <w:tcPr>
            <w:tcW w:w="3150" w:type="dxa"/>
          </w:tcPr>
          <w:p w14:paraId="43CD9CEC"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4209F4F5" w14:textId="77777777" w:rsidR="007549FF" w:rsidRPr="009B1574" w:rsidRDefault="007549FF" w:rsidP="007549FF">
            <w:pPr>
              <w:pStyle w:val="PlainText"/>
              <w:rPr>
                <w:rFonts w:ascii="Times New Roman" w:hAnsi="Times New Roman" w:cs="Times New Roman"/>
                <w:sz w:val="24"/>
                <w:szCs w:val="24"/>
              </w:rPr>
            </w:pPr>
            <w:r>
              <w:rPr>
                <w:rFonts w:ascii="Times New Roman" w:hAnsi="Times New Roman" w:cs="Times New Roman"/>
                <w:sz w:val="24"/>
                <w:szCs w:val="24"/>
              </w:rPr>
              <w:t>MEM</w:t>
            </w:r>
          </w:p>
        </w:tc>
      </w:tr>
      <w:tr w:rsidR="007549FF" w:rsidRPr="009B1574" w14:paraId="11DED570" w14:textId="77777777" w:rsidTr="003E2E19">
        <w:tc>
          <w:tcPr>
            <w:tcW w:w="468" w:type="dxa"/>
          </w:tcPr>
          <w:p w14:paraId="1618B8EE"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14</w:t>
            </w:r>
          </w:p>
        </w:tc>
        <w:tc>
          <w:tcPr>
            <w:tcW w:w="4320" w:type="dxa"/>
          </w:tcPr>
          <w:p w14:paraId="4D7B3483"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0A9A6C52"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613A3A63" w14:textId="77777777" w:rsidR="007549FF" w:rsidRPr="009B1574" w:rsidRDefault="007549FF" w:rsidP="007549FF">
            <w:pPr>
              <w:pStyle w:val="PlainText"/>
              <w:rPr>
                <w:rFonts w:ascii="Times New Roman" w:hAnsi="Times New Roman" w:cs="Times New Roman"/>
                <w:sz w:val="24"/>
                <w:szCs w:val="24"/>
              </w:rPr>
            </w:pPr>
            <w:r>
              <w:rPr>
                <w:rFonts w:ascii="Times New Roman" w:hAnsi="Times New Roman" w:cs="Times New Roman"/>
                <w:sz w:val="24"/>
                <w:szCs w:val="24"/>
              </w:rPr>
              <w:t>0914</w:t>
            </w:r>
          </w:p>
        </w:tc>
      </w:tr>
      <w:tr w:rsidR="007549FF" w:rsidRPr="009B1574" w14:paraId="1F952248" w14:textId="77777777" w:rsidTr="003E2E19">
        <w:tc>
          <w:tcPr>
            <w:tcW w:w="468" w:type="dxa"/>
          </w:tcPr>
          <w:p w14:paraId="2CAEEBA0"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15</w:t>
            </w:r>
          </w:p>
        </w:tc>
        <w:tc>
          <w:tcPr>
            <w:tcW w:w="4320" w:type="dxa"/>
          </w:tcPr>
          <w:p w14:paraId="4D922CF8"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7BD409BF"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1086D48F" w14:textId="77777777" w:rsidR="007549FF" w:rsidRPr="009B1574" w:rsidRDefault="007549FF" w:rsidP="007549FF">
            <w:pPr>
              <w:pStyle w:val="PlainText"/>
              <w:rPr>
                <w:rFonts w:ascii="Times New Roman" w:hAnsi="Times New Roman" w:cs="Times New Roman"/>
                <w:sz w:val="24"/>
                <w:szCs w:val="24"/>
              </w:rPr>
            </w:pPr>
            <w:r>
              <w:rPr>
                <w:rFonts w:ascii="Times New Roman" w:hAnsi="Times New Roman" w:cs="Times New Roman"/>
                <w:sz w:val="24"/>
                <w:szCs w:val="24"/>
              </w:rPr>
              <w:t>185</w:t>
            </w:r>
          </w:p>
        </w:tc>
      </w:tr>
      <w:tr w:rsidR="007549FF" w:rsidRPr="009B1574" w14:paraId="5E3AACD8" w14:textId="77777777" w:rsidTr="003E2E19">
        <w:tc>
          <w:tcPr>
            <w:tcW w:w="468" w:type="dxa"/>
          </w:tcPr>
          <w:p w14:paraId="3750DDB4"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16</w:t>
            </w:r>
          </w:p>
        </w:tc>
        <w:tc>
          <w:tcPr>
            <w:tcW w:w="4320" w:type="dxa"/>
          </w:tcPr>
          <w:p w14:paraId="3456090D"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63A5F636"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70E36230" w14:textId="77777777" w:rsidR="007549FF" w:rsidRPr="009B1574" w:rsidRDefault="007549FF" w:rsidP="007549FF">
            <w:pPr>
              <w:pStyle w:val="PlainText"/>
              <w:rPr>
                <w:rFonts w:ascii="Times New Roman" w:hAnsi="Times New Roman" w:cs="Times New Roman"/>
                <w:sz w:val="24"/>
                <w:szCs w:val="24"/>
              </w:rPr>
            </w:pPr>
            <w:r>
              <w:rPr>
                <w:rFonts w:ascii="Times New Roman" w:hAnsi="Times New Roman" w:cs="Times New Roman"/>
                <w:sz w:val="24"/>
                <w:szCs w:val="24"/>
              </w:rPr>
              <w:t>185</w:t>
            </w:r>
          </w:p>
        </w:tc>
      </w:tr>
      <w:tr w:rsidR="007549FF" w:rsidRPr="009B1574" w14:paraId="18A1814A" w14:textId="77777777" w:rsidTr="003E2E19">
        <w:tc>
          <w:tcPr>
            <w:tcW w:w="468" w:type="dxa"/>
          </w:tcPr>
          <w:p w14:paraId="0C05B968"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17</w:t>
            </w:r>
          </w:p>
        </w:tc>
        <w:tc>
          <w:tcPr>
            <w:tcW w:w="4320" w:type="dxa"/>
          </w:tcPr>
          <w:p w14:paraId="52A68393"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59129277" w14:textId="77777777" w:rsidR="007549FF" w:rsidRPr="009B1574" w:rsidRDefault="007549FF" w:rsidP="007549FF">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3889C6EF" w14:textId="77777777" w:rsidR="007549FF" w:rsidRPr="009B1574" w:rsidRDefault="007549FF" w:rsidP="007549FF">
            <w:pPr>
              <w:pStyle w:val="PlainText"/>
              <w:rPr>
                <w:rFonts w:ascii="Times New Roman" w:hAnsi="Times New Roman" w:cs="Times New Roman"/>
                <w:sz w:val="24"/>
                <w:szCs w:val="24"/>
              </w:rPr>
            </w:pPr>
            <w:r>
              <w:rPr>
                <w:rFonts w:ascii="Times New Roman" w:hAnsi="Times New Roman" w:cs="Times New Roman"/>
                <w:sz w:val="24"/>
                <w:szCs w:val="24"/>
              </w:rPr>
              <w:t>1219</w:t>
            </w:r>
          </w:p>
        </w:tc>
      </w:tr>
      <w:tr w:rsidR="003A447E" w:rsidRPr="009B1574" w14:paraId="07FD9795" w14:textId="77777777" w:rsidTr="003E2E19">
        <w:tc>
          <w:tcPr>
            <w:tcW w:w="468" w:type="dxa"/>
          </w:tcPr>
          <w:p w14:paraId="06E9ABC8" w14:textId="77777777" w:rsidR="003A447E" w:rsidRPr="009B1574" w:rsidRDefault="003A447E" w:rsidP="002F1748">
            <w:pPr>
              <w:pStyle w:val="PlainText"/>
              <w:rPr>
                <w:rFonts w:ascii="Times New Roman" w:hAnsi="Times New Roman" w:cs="Times New Roman"/>
                <w:sz w:val="24"/>
                <w:szCs w:val="24"/>
              </w:rPr>
            </w:pPr>
            <w:r>
              <w:rPr>
                <w:rFonts w:ascii="Times New Roman" w:hAnsi="Times New Roman" w:cs="Times New Roman"/>
                <w:sz w:val="24"/>
                <w:szCs w:val="24"/>
              </w:rPr>
              <w:t>18</w:t>
            </w:r>
          </w:p>
        </w:tc>
        <w:tc>
          <w:tcPr>
            <w:tcW w:w="4320" w:type="dxa"/>
          </w:tcPr>
          <w:p w14:paraId="4D6FDE77"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Pr>
                <w:rFonts w:ascii="Times New Roman" w:hAnsi="Times New Roman" w:cs="Times New Roman"/>
                <w:sz w:val="24"/>
                <w:szCs w:val="24"/>
              </w:rPr>
              <w:t>ed</w:t>
            </w:r>
            <w:r w:rsidRPr="009B1574">
              <w:rPr>
                <w:rFonts w:ascii="Times New Roman" w:hAnsi="Times New Roman" w:cs="Times New Roman"/>
                <w:sz w:val="24"/>
                <w:szCs w:val="24"/>
              </w:rPr>
              <w:t xml:space="preserve"> Flight – Airport Landing</w:t>
            </w:r>
          </w:p>
        </w:tc>
        <w:tc>
          <w:tcPr>
            <w:tcW w:w="3150" w:type="dxa"/>
          </w:tcPr>
          <w:p w14:paraId="57B647A8"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06E7DC5D" w14:textId="77777777" w:rsidR="003A447E" w:rsidRDefault="003A447E" w:rsidP="007549FF">
            <w:pPr>
              <w:pStyle w:val="PlainText"/>
              <w:rPr>
                <w:rFonts w:ascii="Times New Roman" w:hAnsi="Times New Roman" w:cs="Times New Roman"/>
                <w:sz w:val="24"/>
                <w:szCs w:val="24"/>
              </w:rPr>
            </w:pPr>
          </w:p>
        </w:tc>
      </w:tr>
      <w:tr w:rsidR="003A447E" w:rsidRPr="009B1574" w14:paraId="3F2FCCA6" w14:textId="77777777" w:rsidTr="003E2E19">
        <w:tc>
          <w:tcPr>
            <w:tcW w:w="468" w:type="dxa"/>
          </w:tcPr>
          <w:p w14:paraId="26ACE0A9" w14:textId="77777777" w:rsidR="003A447E" w:rsidRPr="009B1574" w:rsidRDefault="003A447E" w:rsidP="002F1748">
            <w:pPr>
              <w:pStyle w:val="PlainText"/>
              <w:rPr>
                <w:rFonts w:ascii="Times New Roman" w:hAnsi="Times New Roman" w:cs="Times New Roman"/>
                <w:sz w:val="24"/>
                <w:szCs w:val="24"/>
              </w:rPr>
            </w:pPr>
            <w:r>
              <w:rPr>
                <w:rFonts w:ascii="Times New Roman" w:hAnsi="Times New Roman" w:cs="Times New Roman"/>
                <w:sz w:val="24"/>
                <w:szCs w:val="24"/>
              </w:rPr>
              <w:t>19</w:t>
            </w:r>
          </w:p>
        </w:tc>
        <w:tc>
          <w:tcPr>
            <w:tcW w:w="4320" w:type="dxa"/>
          </w:tcPr>
          <w:p w14:paraId="51336958"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3C5D266B"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5C979B5B" w14:textId="77777777" w:rsidR="003A447E" w:rsidRDefault="003A447E" w:rsidP="007549FF">
            <w:pPr>
              <w:pStyle w:val="PlainText"/>
              <w:rPr>
                <w:rFonts w:ascii="Times New Roman" w:hAnsi="Times New Roman" w:cs="Times New Roman"/>
                <w:sz w:val="24"/>
                <w:szCs w:val="24"/>
              </w:rPr>
            </w:pPr>
          </w:p>
        </w:tc>
      </w:tr>
      <w:tr w:rsidR="003A447E" w:rsidRPr="009B1574" w14:paraId="46AB3E00" w14:textId="77777777" w:rsidTr="003E2E19">
        <w:tc>
          <w:tcPr>
            <w:tcW w:w="468" w:type="dxa"/>
          </w:tcPr>
          <w:p w14:paraId="27CAC6EF" w14:textId="77777777" w:rsidR="003A447E" w:rsidRPr="009B1574" w:rsidRDefault="003A447E" w:rsidP="002F1748">
            <w:pPr>
              <w:pStyle w:val="PlainText"/>
              <w:rPr>
                <w:rFonts w:ascii="Times New Roman" w:hAnsi="Times New Roman" w:cs="Times New Roman"/>
                <w:sz w:val="24"/>
                <w:szCs w:val="24"/>
              </w:rPr>
            </w:pPr>
            <w:r>
              <w:rPr>
                <w:rFonts w:ascii="Times New Roman" w:hAnsi="Times New Roman" w:cs="Times New Roman"/>
                <w:sz w:val="24"/>
                <w:szCs w:val="24"/>
              </w:rPr>
              <w:t>20</w:t>
            </w:r>
          </w:p>
        </w:tc>
        <w:tc>
          <w:tcPr>
            <w:tcW w:w="4320" w:type="dxa"/>
          </w:tcPr>
          <w:p w14:paraId="293E955E"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60F5091E"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336BB92A" w14:textId="77777777" w:rsidR="003A447E" w:rsidRDefault="003A447E" w:rsidP="007549FF">
            <w:pPr>
              <w:pStyle w:val="PlainText"/>
              <w:rPr>
                <w:rFonts w:ascii="Times New Roman" w:hAnsi="Times New Roman" w:cs="Times New Roman"/>
                <w:sz w:val="24"/>
                <w:szCs w:val="24"/>
              </w:rPr>
            </w:pPr>
          </w:p>
        </w:tc>
      </w:tr>
      <w:tr w:rsidR="003A447E" w:rsidRPr="009B1574" w14:paraId="285AC69F" w14:textId="77777777" w:rsidTr="003E2E19">
        <w:tc>
          <w:tcPr>
            <w:tcW w:w="468" w:type="dxa"/>
          </w:tcPr>
          <w:p w14:paraId="32765341" w14:textId="77777777" w:rsidR="003A447E" w:rsidRPr="009B1574" w:rsidRDefault="003A447E" w:rsidP="002F1748">
            <w:pPr>
              <w:pStyle w:val="PlainText"/>
              <w:rPr>
                <w:rFonts w:ascii="Times New Roman" w:hAnsi="Times New Roman" w:cs="Times New Roman"/>
                <w:sz w:val="24"/>
                <w:szCs w:val="24"/>
              </w:rPr>
            </w:pPr>
            <w:r>
              <w:rPr>
                <w:rFonts w:ascii="Times New Roman" w:hAnsi="Times New Roman" w:cs="Times New Roman"/>
                <w:sz w:val="24"/>
                <w:szCs w:val="24"/>
              </w:rPr>
              <w:t>21</w:t>
            </w:r>
          </w:p>
        </w:tc>
        <w:tc>
          <w:tcPr>
            <w:tcW w:w="4320" w:type="dxa"/>
          </w:tcPr>
          <w:p w14:paraId="0064A282"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2FBB0A0D"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357D70BD" w14:textId="77777777" w:rsidR="003A447E" w:rsidRDefault="003A447E" w:rsidP="007549FF">
            <w:pPr>
              <w:pStyle w:val="PlainText"/>
              <w:rPr>
                <w:rFonts w:ascii="Times New Roman" w:hAnsi="Times New Roman" w:cs="Times New Roman"/>
                <w:sz w:val="24"/>
                <w:szCs w:val="24"/>
              </w:rPr>
            </w:pPr>
          </w:p>
        </w:tc>
      </w:tr>
      <w:tr w:rsidR="003A447E" w:rsidRPr="009B1574" w14:paraId="3DC3C6D3" w14:textId="77777777" w:rsidTr="003E2E19">
        <w:tc>
          <w:tcPr>
            <w:tcW w:w="468" w:type="dxa"/>
          </w:tcPr>
          <w:p w14:paraId="3D8291EF" w14:textId="77777777" w:rsidR="003A447E" w:rsidRPr="009B1574" w:rsidRDefault="003A447E" w:rsidP="002F1748">
            <w:pPr>
              <w:pStyle w:val="PlainText"/>
              <w:rPr>
                <w:rFonts w:ascii="Times New Roman" w:hAnsi="Times New Roman" w:cs="Times New Roman"/>
                <w:sz w:val="24"/>
                <w:szCs w:val="24"/>
              </w:rPr>
            </w:pPr>
            <w:r>
              <w:rPr>
                <w:rFonts w:ascii="Times New Roman" w:hAnsi="Times New Roman" w:cs="Times New Roman"/>
                <w:sz w:val="24"/>
                <w:szCs w:val="24"/>
              </w:rPr>
              <w:t>22</w:t>
            </w:r>
          </w:p>
        </w:tc>
        <w:tc>
          <w:tcPr>
            <w:tcW w:w="4320" w:type="dxa"/>
          </w:tcPr>
          <w:p w14:paraId="5525654D"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16AC0EE5" w14:textId="77777777" w:rsidR="003A447E" w:rsidRPr="009B1574" w:rsidRDefault="003A447E" w:rsidP="002F1748">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61C42B73" w14:textId="77777777" w:rsidR="003A447E" w:rsidRDefault="003A447E" w:rsidP="007549FF">
            <w:pPr>
              <w:pStyle w:val="PlainText"/>
              <w:rPr>
                <w:rFonts w:ascii="Times New Roman" w:hAnsi="Times New Roman" w:cs="Times New Roman"/>
                <w:sz w:val="24"/>
                <w:szCs w:val="24"/>
              </w:rPr>
            </w:pPr>
          </w:p>
        </w:tc>
      </w:tr>
    </w:tbl>
    <w:p w14:paraId="1AAF63A6" w14:textId="77777777" w:rsidR="007549FF" w:rsidRPr="009B1574" w:rsidRDefault="007549FF" w:rsidP="007549FF">
      <w:pPr>
        <w:pStyle w:val="PlainText"/>
        <w:rPr>
          <w:rFonts w:ascii="Times New Roman" w:hAnsi="Times New Roman" w:cs="Times New Roman"/>
          <w:sz w:val="24"/>
          <w:szCs w:val="24"/>
        </w:rPr>
      </w:pPr>
    </w:p>
    <w:p w14:paraId="558E865C" w14:textId="77777777" w:rsidR="007549FF" w:rsidRDefault="007549FF" w:rsidP="003A13FD">
      <w:pPr>
        <w:rPr>
          <w:rFonts w:ascii="Times New Roman" w:hAnsi="Times New Roman" w:cs="Times New Roman"/>
          <w:b/>
          <w:sz w:val="24"/>
          <w:szCs w:val="24"/>
        </w:rPr>
      </w:pPr>
    </w:p>
    <w:p w14:paraId="57C553F5" w14:textId="77777777" w:rsidR="007549FF" w:rsidRPr="00D45BEA" w:rsidRDefault="007549FF" w:rsidP="007549FF">
      <w:pPr>
        <w:pStyle w:val="PlainText"/>
        <w:rPr>
          <w:rFonts w:ascii="Times New Roman" w:hAnsi="Times New Roman" w:cs="Times New Roman"/>
          <w:b/>
          <w:sz w:val="24"/>
          <w:szCs w:val="24"/>
        </w:rPr>
      </w:pPr>
      <w:r w:rsidRPr="00D45BEA">
        <w:rPr>
          <w:rFonts w:ascii="Times New Roman" w:hAnsi="Times New Roman" w:cs="Times New Roman"/>
          <w:b/>
          <w:sz w:val="24"/>
          <w:szCs w:val="24"/>
        </w:rPr>
        <w:t xml:space="preserve">Sample Record Format: </w:t>
      </w:r>
    </w:p>
    <w:p w14:paraId="4832C45B" w14:textId="77777777" w:rsidR="007549FF" w:rsidRDefault="007549FF" w:rsidP="007549FF">
      <w:pPr>
        <w:rPr>
          <w:rFonts w:ascii="Times New Roman" w:hAnsi="Times New Roman" w:cs="Times New Roman"/>
          <w:sz w:val="24"/>
          <w:szCs w:val="24"/>
        </w:rPr>
      </w:pPr>
      <w:r>
        <w:rPr>
          <w:rFonts w:ascii="Times New Roman" w:hAnsi="Times New Roman" w:cs="Times New Roman"/>
          <w:sz w:val="24"/>
          <w:szCs w:val="24"/>
        </w:rPr>
        <w:t>ZZ</w:t>
      </w:r>
      <w:r w:rsidRPr="00D45BEA">
        <w:rPr>
          <w:rFonts w:ascii="Times New Roman" w:hAnsi="Times New Roman" w:cs="Times New Roman"/>
          <w:sz w:val="24"/>
          <w:szCs w:val="24"/>
        </w:rPr>
        <w:t>,1234,DFW,BNA,201</w:t>
      </w:r>
      <w:r>
        <w:rPr>
          <w:rFonts w:ascii="Times New Roman" w:hAnsi="Times New Roman" w:cs="Times New Roman"/>
          <w:sz w:val="24"/>
          <w:szCs w:val="24"/>
        </w:rPr>
        <w:t>1</w:t>
      </w:r>
      <w:r w:rsidRPr="00D45BEA">
        <w:rPr>
          <w:rFonts w:ascii="Times New Roman" w:hAnsi="Times New Roman" w:cs="Times New Roman"/>
          <w:sz w:val="24"/>
          <w:szCs w:val="24"/>
        </w:rPr>
        <w:t>0</w:t>
      </w:r>
      <w:r>
        <w:rPr>
          <w:rFonts w:ascii="Times New Roman" w:hAnsi="Times New Roman" w:cs="Times New Roman"/>
          <w:sz w:val="24"/>
          <w:szCs w:val="24"/>
        </w:rPr>
        <w:t>82</w:t>
      </w:r>
      <w:r w:rsidRPr="00D45BEA">
        <w:rPr>
          <w:rFonts w:ascii="Times New Roman" w:hAnsi="Times New Roman" w:cs="Times New Roman"/>
          <w:sz w:val="24"/>
          <w:szCs w:val="24"/>
        </w:rPr>
        <w:t>3,0737,</w:t>
      </w:r>
      <w:r w:rsidR="00BE3C04">
        <w:rPr>
          <w:rFonts w:ascii="Times New Roman" w:hAnsi="Times New Roman" w:cs="Times New Roman"/>
          <w:sz w:val="24"/>
          <w:szCs w:val="24"/>
        </w:rPr>
        <w:t>0757</w:t>
      </w:r>
      <w:r>
        <w:rPr>
          <w:rFonts w:ascii="Times New Roman" w:hAnsi="Times New Roman" w:cs="Times New Roman"/>
          <w:sz w:val="24"/>
          <w:szCs w:val="24"/>
        </w:rPr>
        <w:t>,</w:t>
      </w:r>
      <w:r w:rsidR="00BE3C04">
        <w:rPr>
          <w:rFonts w:ascii="Times New Roman" w:hAnsi="Times New Roman" w:cs="Times New Roman"/>
          <w:sz w:val="24"/>
          <w:szCs w:val="24"/>
        </w:rPr>
        <w:t>1306</w:t>
      </w:r>
      <w:r w:rsidRPr="00D45BEA">
        <w:rPr>
          <w:rFonts w:ascii="Times New Roman" w:hAnsi="Times New Roman" w:cs="Times New Roman"/>
          <w:sz w:val="24"/>
          <w:szCs w:val="24"/>
        </w:rPr>
        <w:t>,1</w:t>
      </w:r>
      <w:r>
        <w:rPr>
          <w:rFonts w:ascii="Times New Roman" w:hAnsi="Times New Roman" w:cs="Times New Roman"/>
          <w:sz w:val="24"/>
          <w:szCs w:val="24"/>
        </w:rPr>
        <w:t>3</w:t>
      </w:r>
      <w:r w:rsidR="00BE3C04">
        <w:rPr>
          <w:rFonts w:ascii="Times New Roman" w:hAnsi="Times New Roman" w:cs="Times New Roman"/>
          <w:sz w:val="24"/>
          <w:szCs w:val="24"/>
        </w:rPr>
        <w:t>17</w:t>
      </w:r>
      <w:r w:rsidRPr="00D45BEA">
        <w:rPr>
          <w:rFonts w:ascii="Times New Roman" w:hAnsi="Times New Roman" w:cs="Times New Roman"/>
          <w:sz w:val="24"/>
          <w:szCs w:val="24"/>
        </w:rPr>
        <w:t>,N</w:t>
      </w:r>
      <w:r>
        <w:rPr>
          <w:rFonts w:ascii="Times New Roman" w:hAnsi="Times New Roman" w:cs="Times New Roman"/>
          <w:sz w:val="24"/>
          <w:szCs w:val="24"/>
        </w:rPr>
        <w:t>736ZZ</w:t>
      </w:r>
      <w:r w:rsidR="00531765">
        <w:rPr>
          <w:rFonts w:ascii="Times New Roman" w:hAnsi="Times New Roman" w:cs="Times New Roman"/>
          <w:sz w:val="24"/>
          <w:szCs w:val="24"/>
        </w:rPr>
        <w:t>,,,MEM,0914</w:t>
      </w:r>
      <w:r w:rsidRPr="00D45BEA">
        <w:rPr>
          <w:rFonts w:ascii="Times New Roman" w:hAnsi="Times New Roman" w:cs="Times New Roman"/>
          <w:sz w:val="24"/>
          <w:szCs w:val="24"/>
        </w:rPr>
        <w:t>,</w:t>
      </w:r>
      <w:r w:rsidR="00531765">
        <w:rPr>
          <w:rFonts w:ascii="Times New Roman" w:hAnsi="Times New Roman" w:cs="Times New Roman"/>
          <w:sz w:val="24"/>
          <w:szCs w:val="24"/>
        </w:rPr>
        <w:t>185</w:t>
      </w:r>
      <w:r w:rsidRPr="00D45BEA">
        <w:rPr>
          <w:rFonts w:ascii="Times New Roman" w:hAnsi="Times New Roman" w:cs="Times New Roman"/>
          <w:sz w:val="24"/>
          <w:szCs w:val="24"/>
        </w:rPr>
        <w:t>,</w:t>
      </w:r>
      <w:r w:rsidR="00531765">
        <w:rPr>
          <w:rFonts w:ascii="Times New Roman" w:hAnsi="Times New Roman" w:cs="Times New Roman"/>
          <w:sz w:val="24"/>
          <w:szCs w:val="24"/>
        </w:rPr>
        <w:t>185</w:t>
      </w:r>
      <w:r w:rsidRPr="00D45BEA">
        <w:rPr>
          <w:rFonts w:ascii="Times New Roman" w:hAnsi="Times New Roman" w:cs="Times New Roman"/>
          <w:sz w:val="24"/>
          <w:szCs w:val="24"/>
        </w:rPr>
        <w:t>,1</w:t>
      </w:r>
      <w:r w:rsidR="00531765">
        <w:rPr>
          <w:rFonts w:ascii="Times New Roman" w:hAnsi="Times New Roman" w:cs="Times New Roman"/>
          <w:sz w:val="24"/>
          <w:szCs w:val="24"/>
        </w:rPr>
        <w:t>219</w:t>
      </w:r>
      <w:r w:rsidR="00407675">
        <w:rPr>
          <w:rFonts w:ascii="Times New Roman" w:hAnsi="Times New Roman" w:cs="Times New Roman"/>
          <w:sz w:val="24"/>
          <w:szCs w:val="24"/>
        </w:rPr>
        <w:t>,,,,,</w:t>
      </w:r>
    </w:p>
    <w:p w14:paraId="5EA3B58B" w14:textId="77777777" w:rsidR="00F65FBE" w:rsidRDefault="00F65FBE" w:rsidP="003E2E19">
      <w:pPr>
        <w:rPr>
          <w:rFonts w:ascii="Times New Roman" w:hAnsi="Times New Roman" w:cs="Times New Roman"/>
          <w:color w:val="000000"/>
          <w:sz w:val="24"/>
          <w:szCs w:val="24"/>
        </w:rPr>
      </w:pPr>
    </w:p>
    <w:p w14:paraId="49787135" w14:textId="77777777" w:rsidR="003E2E19" w:rsidRPr="008A1322" w:rsidRDefault="003E2E19" w:rsidP="003E2E19">
      <w:pPr>
        <w:rPr>
          <w:rFonts w:ascii="Times New Roman" w:hAnsi="Times New Roman" w:cs="Times New Roman"/>
          <w:color w:val="000000"/>
          <w:sz w:val="24"/>
          <w:szCs w:val="24"/>
        </w:rPr>
      </w:pPr>
    </w:p>
    <w:p w14:paraId="2C9BE4AF" w14:textId="77777777" w:rsidR="007549FF" w:rsidRDefault="007549FF" w:rsidP="003A13FD">
      <w:pPr>
        <w:rPr>
          <w:rFonts w:ascii="Times New Roman" w:hAnsi="Times New Roman" w:cs="Times New Roman"/>
          <w:sz w:val="24"/>
          <w:szCs w:val="24"/>
        </w:rPr>
      </w:pPr>
    </w:p>
    <w:p w14:paraId="73A0CCA9" w14:textId="77777777" w:rsidR="006339B2" w:rsidRDefault="006339B2" w:rsidP="006339B2">
      <w:pPr>
        <w:rPr>
          <w:rFonts w:ascii="Times New Roman" w:hAnsi="Times New Roman" w:cs="Times New Roman"/>
          <w:b/>
          <w:sz w:val="24"/>
          <w:szCs w:val="24"/>
        </w:rPr>
      </w:pPr>
      <w:r>
        <w:rPr>
          <w:rFonts w:ascii="Times New Roman" w:hAnsi="Times New Roman" w:cs="Times New Roman"/>
          <w:b/>
          <w:sz w:val="24"/>
          <w:szCs w:val="24"/>
        </w:rPr>
        <w:lastRenderedPageBreak/>
        <w:t xml:space="preserve">Reporting Example </w:t>
      </w:r>
    </w:p>
    <w:p w14:paraId="7AD86D59" w14:textId="77777777" w:rsidR="006339B2" w:rsidRDefault="006339B2" w:rsidP="006339B2">
      <w:pPr>
        <w:rPr>
          <w:rFonts w:ascii="Times New Roman" w:hAnsi="Times New Roman" w:cs="Times New Roman"/>
          <w:b/>
          <w:sz w:val="24"/>
          <w:szCs w:val="24"/>
        </w:rPr>
      </w:pPr>
      <w:r>
        <w:rPr>
          <w:rFonts w:ascii="Times New Roman" w:hAnsi="Times New Roman" w:cs="Times New Roman"/>
          <w:b/>
          <w:sz w:val="24"/>
          <w:szCs w:val="24"/>
        </w:rPr>
        <w:t>Flight experiencing two diversions</w:t>
      </w:r>
    </w:p>
    <w:p w14:paraId="5BE7D635" w14:textId="77777777" w:rsidR="006339B2" w:rsidRDefault="006339B2" w:rsidP="006339B2">
      <w:pPr>
        <w:pStyle w:val="PlainText"/>
        <w:rPr>
          <w:rFonts w:ascii="Times New Roman" w:hAnsi="Times New Roman" w:cs="Times New Roman"/>
          <w:b/>
          <w:sz w:val="24"/>
          <w:szCs w:val="24"/>
        </w:rPr>
      </w:pPr>
      <w:r w:rsidRPr="00D45BEA">
        <w:rPr>
          <w:rFonts w:ascii="Times New Roman" w:hAnsi="Times New Roman" w:cs="Times New Roman"/>
          <w:b/>
          <w:sz w:val="24"/>
          <w:szCs w:val="24"/>
        </w:rPr>
        <w:t>RECORD DESCRIPTION:</w:t>
      </w:r>
      <w:r w:rsidRPr="00D45BEA">
        <w:rPr>
          <w:rFonts w:ascii="Times New Roman" w:hAnsi="Times New Roman" w:cs="Times New Roman"/>
          <w:b/>
          <w:sz w:val="24"/>
          <w:szCs w:val="24"/>
        </w:rPr>
        <w:tab/>
      </w:r>
      <w:r>
        <w:rPr>
          <w:rFonts w:ascii="Times New Roman" w:hAnsi="Times New Roman" w:cs="Times New Roman"/>
          <w:b/>
          <w:sz w:val="24"/>
          <w:szCs w:val="24"/>
        </w:rPr>
        <w:t xml:space="preserve">Part 244 - </w:t>
      </w:r>
      <w:r w:rsidRPr="00D45BEA">
        <w:rPr>
          <w:rFonts w:ascii="Times New Roman" w:hAnsi="Times New Roman" w:cs="Times New Roman"/>
          <w:b/>
          <w:sz w:val="24"/>
          <w:szCs w:val="24"/>
        </w:rPr>
        <w:t>Tarmac Delay</w:t>
      </w:r>
      <w:r w:rsidRPr="00D45BEA">
        <w:rPr>
          <w:rFonts w:ascii="Times New Roman" w:hAnsi="Times New Roman" w:cs="Times New Roman"/>
          <w:sz w:val="24"/>
          <w:szCs w:val="24"/>
        </w:rPr>
        <w:t xml:space="preserve"> </w:t>
      </w:r>
      <w:r w:rsidRPr="00D45BEA">
        <w:rPr>
          <w:rFonts w:ascii="Times New Roman" w:hAnsi="Times New Roman" w:cs="Times New Roman"/>
          <w:b/>
          <w:sz w:val="24"/>
          <w:szCs w:val="24"/>
        </w:rPr>
        <w:t>Data</w:t>
      </w:r>
    </w:p>
    <w:tbl>
      <w:tblPr>
        <w:tblStyle w:val="TableGrid"/>
        <w:tblW w:w="0" w:type="auto"/>
        <w:tblLook w:val="04A0" w:firstRow="1" w:lastRow="0" w:firstColumn="1" w:lastColumn="0" w:noHBand="0" w:noVBand="1"/>
      </w:tblPr>
      <w:tblGrid>
        <w:gridCol w:w="467"/>
        <w:gridCol w:w="4179"/>
        <w:gridCol w:w="3088"/>
        <w:gridCol w:w="1616"/>
      </w:tblGrid>
      <w:tr w:rsidR="006339B2" w14:paraId="4EB7D3D4" w14:textId="77777777" w:rsidTr="006339B2">
        <w:tc>
          <w:tcPr>
            <w:tcW w:w="468" w:type="dxa"/>
          </w:tcPr>
          <w:p w14:paraId="6811983A" w14:textId="77777777" w:rsidR="006339B2" w:rsidRDefault="006339B2" w:rsidP="006339B2">
            <w:pPr>
              <w:pStyle w:val="PlainText"/>
              <w:rPr>
                <w:rFonts w:ascii="Times New Roman" w:hAnsi="Times New Roman" w:cs="Times New Roman"/>
                <w:b/>
                <w:sz w:val="24"/>
                <w:szCs w:val="24"/>
              </w:rPr>
            </w:pPr>
          </w:p>
        </w:tc>
        <w:tc>
          <w:tcPr>
            <w:tcW w:w="4320" w:type="dxa"/>
          </w:tcPr>
          <w:p w14:paraId="0609D545" w14:textId="77777777" w:rsidR="006339B2" w:rsidRDefault="006339B2" w:rsidP="006339B2">
            <w:pPr>
              <w:pStyle w:val="PlainText"/>
              <w:rPr>
                <w:rFonts w:ascii="Times New Roman" w:hAnsi="Times New Roman" w:cs="Times New Roman"/>
                <w:b/>
                <w:sz w:val="24"/>
                <w:szCs w:val="24"/>
              </w:rPr>
            </w:pPr>
            <w:r>
              <w:rPr>
                <w:rFonts w:ascii="Times New Roman" w:hAnsi="Times New Roman" w:cs="Times New Roman"/>
                <w:b/>
                <w:sz w:val="24"/>
                <w:szCs w:val="24"/>
              </w:rPr>
              <w:t>Field Description</w:t>
            </w:r>
          </w:p>
        </w:tc>
        <w:tc>
          <w:tcPr>
            <w:tcW w:w="3150" w:type="dxa"/>
          </w:tcPr>
          <w:p w14:paraId="424776A2" w14:textId="77777777" w:rsidR="006339B2" w:rsidRDefault="006339B2" w:rsidP="006339B2">
            <w:pPr>
              <w:pStyle w:val="PlainText"/>
              <w:rPr>
                <w:rFonts w:ascii="Times New Roman" w:hAnsi="Times New Roman" w:cs="Times New Roman"/>
                <w:b/>
                <w:sz w:val="24"/>
                <w:szCs w:val="24"/>
              </w:rPr>
            </w:pPr>
            <w:r>
              <w:rPr>
                <w:rFonts w:ascii="Times New Roman" w:hAnsi="Times New Roman" w:cs="Times New Roman"/>
                <w:b/>
                <w:sz w:val="24"/>
                <w:szCs w:val="24"/>
              </w:rPr>
              <w:t>Comments</w:t>
            </w:r>
          </w:p>
        </w:tc>
        <w:tc>
          <w:tcPr>
            <w:tcW w:w="1638" w:type="dxa"/>
          </w:tcPr>
          <w:p w14:paraId="4A9EF207" w14:textId="77777777" w:rsidR="006339B2" w:rsidRDefault="006339B2" w:rsidP="006339B2">
            <w:pPr>
              <w:pStyle w:val="PlainText"/>
              <w:rPr>
                <w:rFonts w:ascii="Times New Roman" w:hAnsi="Times New Roman" w:cs="Times New Roman"/>
                <w:b/>
                <w:sz w:val="24"/>
                <w:szCs w:val="24"/>
              </w:rPr>
            </w:pPr>
            <w:r>
              <w:rPr>
                <w:rFonts w:ascii="Times New Roman" w:hAnsi="Times New Roman" w:cs="Times New Roman"/>
                <w:b/>
                <w:sz w:val="24"/>
                <w:szCs w:val="24"/>
              </w:rPr>
              <w:t xml:space="preserve">Sample </w:t>
            </w:r>
            <w:r w:rsidRPr="00D45BEA">
              <w:rPr>
                <w:rFonts w:ascii="Times New Roman" w:hAnsi="Times New Roman" w:cs="Times New Roman"/>
                <w:sz w:val="24"/>
                <w:szCs w:val="24"/>
              </w:rPr>
              <w:t>Data</w:t>
            </w:r>
          </w:p>
        </w:tc>
      </w:tr>
      <w:tr w:rsidR="006339B2" w:rsidRPr="009B1574" w14:paraId="2FD24778" w14:textId="77777777" w:rsidTr="006339B2">
        <w:tc>
          <w:tcPr>
            <w:tcW w:w="468" w:type="dxa"/>
          </w:tcPr>
          <w:p w14:paraId="7D464B5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w:t>
            </w:r>
          </w:p>
        </w:tc>
        <w:tc>
          <w:tcPr>
            <w:tcW w:w="4320" w:type="dxa"/>
          </w:tcPr>
          <w:p w14:paraId="0CC48ACB"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Carrier Code</w:t>
            </w:r>
          </w:p>
        </w:tc>
        <w:tc>
          <w:tcPr>
            <w:tcW w:w="3150" w:type="dxa"/>
          </w:tcPr>
          <w:p w14:paraId="6B0D46EA" w14:textId="77777777" w:rsidR="006339B2" w:rsidRPr="009B1574" w:rsidRDefault="006339B2" w:rsidP="006339B2">
            <w:pPr>
              <w:pStyle w:val="PlainText"/>
              <w:rPr>
                <w:rFonts w:ascii="Times New Roman" w:hAnsi="Times New Roman" w:cs="Times New Roman"/>
                <w:sz w:val="24"/>
                <w:szCs w:val="24"/>
              </w:rPr>
            </w:pPr>
          </w:p>
        </w:tc>
        <w:tc>
          <w:tcPr>
            <w:tcW w:w="1638" w:type="dxa"/>
          </w:tcPr>
          <w:p w14:paraId="77666F8C"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ZZ</w:t>
            </w:r>
          </w:p>
        </w:tc>
      </w:tr>
      <w:tr w:rsidR="006339B2" w:rsidRPr="009B1574" w14:paraId="56BBD16B" w14:textId="77777777" w:rsidTr="006339B2">
        <w:tc>
          <w:tcPr>
            <w:tcW w:w="468" w:type="dxa"/>
          </w:tcPr>
          <w:p w14:paraId="310C98F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w:t>
            </w:r>
          </w:p>
        </w:tc>
        <w:tc>
          <w:tcPr>
            <w:tcW w:w="4320" w:type="dxa"/>
          </w:tcPr>
          <w:p w14:paraId="4B5420EE"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Flight Number</w:t>
            </w:r>
          </w:p>
        </w:tc>
        <w:tc>
          <w:tcPr>
            <w:tcW w:w="3150" w:type="dxa"/>
          </w:tcPr>
          <w:p w14:paraId="758019F5" w14:textId="77777777" w:rsidR="006339B2" w:rsidRPr="009B1574" w:rsidRDefault="006339B2" w:rsidP="006339B2">
            <w:pPr>
              <w:pStyle w:val="PlainText"/>
              <w:rPr>
                <w:rFonts w:ascii="Times New Roman" w:hAnsi="Times New Roman" w:cs="Times New Roman"/>
                <w:sz w:val="24"/>
                <w:szCs w:val="24"/>
              </w:rPr>
            </w:pPr>
          </w:p>
        </w:tc>
        <w:tc>
          <w:tcPr>
            <w:tcW w:w="1638" w:type="dxa"/>
          </w:tcPr>
          <w:p w14:paraId="4E70C17E"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1234</w:t>
            </w:r>
          </w:p>
        </w:tc>
      </w:tr>
      <w:tr w:rsidR="006339B2" w:rsidRPr="009B1574" w14:paraId="7BFCFD2B" w14:textId="77777777" w:rsidTr="006339B2">
        <w:tc>
          <w:tcPr>
            <w:tcW w:w="468" w:type="dxa"/>
          </w:tcPr>
          <w:p w14:paraId="7E5DDD1E"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w:t>
            </w:r>
          </w:p>
        </w:tc>
        <w:tc>
          <w:tcPr>
            <w:tcW w:w="4320" w:type="dxa"/>
          </w:tcPr>
          <w:p w14:paraId="71F8D3A3"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Departure Airport Code</w:t>
            </w:r>
          </w:p>
        </w:tc>
        <w:tc>
          <w:tcPr>
            <w:tcW w:w="3150" w:type="dxa"/>
          </w:tcPr>
          <w:p w14:paraId="71DC0B46"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21A96E66"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DFW</w:t>
            </w:r>
          </w:p>
        </w:tc>
      </w:tr>
      <w:tr w:rsidR="006339B2" w:rsidRPr="009B1574" w14:paraId="71CD79B3" w14:textId="77777777" w:rsidTr="006339B2">
        <w:tc>
          <w:tcPr>
            <w:tcW w:w="468" w:type="dxa"/>
          </w:tcPr>
          <w:p w14:paraId="33894AB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4</w:t>
            </w:r>
          </w:p>
        </w:tc>
        <w:tc>
          <w:tcPr>
            <w:tcW w:w="4320" w:type="dxa"/>
          </w:tcPr>
          <w:p w14:paraId="35041E2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Arrival Airport Code</w:t>
            </w:r>
          </w:p>
        </w:tc>
        <w:tc>
          <w:tcPr>
            <w:tcW w:w="3150" w:type="dxa"/>
          </w:tcPr>
          <w:p w14:paraId="7A04B50C"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21A27E2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BNA</w:t>
            </w:r>
          </w:p>
        </w:tc>
      </w:tr>
      <w:tr w:rsidR="006339B2" w:rsidRPr="009B1574" w14:paraId="7F81E849" w14:textId="77777777" w:rsidTr="006339B2">
        <w:tc>
          <w:tcPr>
            <w:tcW w:w="468" w:type="dxa"/>
          </w:tcPr>
          <w:p w14:paraId="72C2AD54"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5</w:t>
            </w:r>
          </w:p>
        </w:tc>
        <w:tc>
          <w:tcPr>
            <w:tcW w:w="4320" w:type="dxa"/>
          </w:tcPr>
          <w:p w14:paraId="31805F8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Date of Operation</w:t>
            </w:r>
          </w:p>
        </w:tc>
        <w:tc>
          <w:tcPr>
            <w:tcW w:w="3150" w:type="dxa"/>
          </w:tcPr>
          <w:p w14:paraId="24DDD38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Year/Month/Day (8 Digit)</w:t>
            </w:r>
          </w:p>
        </w:tc>
        <w:tc>
          <w:tcPr>
            <w:tcW w:w="1638" w:type="dxa"/>
          </w:tcPr>
          <w:p w14:paraId="6D08A3D4"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20110823</w:t>
            </w:r>
          </w:p>
        </w:tc>
      </w:tr>
      <w:tr w:rsidR="006339B2" w:rsidRPr="009B1574" w14:paraId="53A7374E" w14:textId="77777777" w:rsidTr="006339B2">
        <w:tc>
          <w:tcPr>
            <w:tcW w:w="468" w:type="dxa"/>
          </w:tcPr>
          <w:p w14:paraId="35B9247E"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6</w:t>
            </w:r>
          </w:p>
        </w:tc>
        <w:tc>
          <w:tcPr>
            <w:tcW w:w="4320" w:type="dxa"/>
          </w:tcPr>
          <w:p w14:paraId="1AB9C5E0"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Gate Departure Time</w:t>
            </w:r>
            <w:r>
              <w:rPr>
                <w:rFonts w:ascii="Times New Roman" w:hAnsi="Times New Roman" w:cs="Times New Roman"/>
                <w:sz w:val="24"/>
                <w:szCs w:val="24"/>
              </w:rPr>
              <w:t xml:space="preserve"> </w:t>
            </w:r>
          </w:p>
        </w:tc>
        <w:tc>
          <w:tcPr>
            <w:tcW w:w="3150" w:type="dxa"/>
          </w:tcPr>
          <w:p w14:paraId="63E8DC84"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7760B25B"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0737</w:t>
            </w:r>
          </w:p>
        </w:tc>
      </w:tr>
      <w:tr w:rsidR="006339B2" w:rsidRPr="009B1574" w14:paraId="62BCCB2E" w14:textId="77777777" w:rsidTr="006339B2">
        <w:tc>
          <w:tcPr>
            <w:tcW w:w="468" w:type="dxa"/>
          </w:tcPr>
          <w:p w14:paraId="51019B0E"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7</w:t>
            </w:r>
          </w:p>
        </w:tc>
        <w:tc>
          <w:tcPr>
            <w:tcW w:w="4320" w:type="dxa"/>
          </w:tcPr>
          <w:p w14:paraId="45A63B4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w:t>
            </w:r>
            <w:r>
              <w:rPr>
                <w:rFonts w:ascii="Times New Roman" w:hAnsi="Times New Roman" w:cs="Times New Roman"/>
                <w:sz w:val="24"/>
                <w:szCs w:val="24"/>
              </w:rPr>
              <w:t>ff</w:t>
            </w:r>
            <w:r w:rsidRPr="009B1574">
              <w:rPr>
                <w:rFonts w:ascii="Times New Roman" w:hAnsi="Times New Roman" w:cs="Times New Roman"/>
                <w:sz w:val="24"/>
                <w:szCs w:val="24"/>
              </w:rPr>
              <w:t xml:space="preserve"> Time</w:t>
            </w:r>
          </w:p>
        </w:tc>
        <w:tc>
          <w:tcPr>
            <w:tcW w:w="3150" w:type="dxa"/>
          </w:tcPr>
          <w:p w14:paraId="153C1E4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3E6278B0"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0757</w:t>
            </w:r>
          </w:p>
        </w:tc>
      </w:tr>
      <w:tr w:rsidR="006339B2" w:rsidRPr="009B1574" w14:paraId="1799B85D" w14:textId="77777777" w:rsidTr="006339B2">
        <w:tc>
          <w:tcPr>
            <w:tcW w:w="468" w:type="dxa"/>
          </w:tcPr>
          <w:p w14:paraId="7FCB9C5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8</w:t>
            </w:r>
          </w:p>
        </w:tc>
        <w:tc>
          <w:tcPr>
            <w:tcW w:w="4320" w:type="dxa"/>
          </w:tcPr>
          <w:p w14:paraId="4139C6BE"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w:t>
            </w:r>
            <w:r>
              <w:rPr>
                <w:rFonts w:ascii="Times New Roman" w:hAnsi="Times New Roman" w:cs="Times New Roman"/>
                <w:sz w:val="24"/>
                <w:szCs w:val="24"/>
              </w:rPr>
              <w:t>n</w:t>
            </w:r>
            <w:r w:rsidRPr="009B1574">
              <w:rPr>
                <w:rFonts w:ascii="Times New Roman" w:hAnsi="Times New Roman" w:cs="Times New Roman"/>
                <w:sz w:val="24"/>
                <w:szCs w:val="24"/>
              </w:rPr>
              <w:t xml:space="preserve"> Time </w:t>
            </w:r>
          </w:p>
        </w:tc>
        <w:tc>
          <w:tcPr>
            <w:tcW w:w="3150" w:type="dxa"/>
          </w:tcPr>
          <w:p w14:paraId="608A3AB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31FB7A90"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1650</w:t>
            </w:r>
          </w:p>
        </w:tc>
      </w:tr>
      <w:tr w:rsidR="006339B2" w:rsidRPr="009B1574" w14:paraId="260CB8BC" w14:textId="77777777" w:rsidTr="006339B2">
        <w:tc>
          <w:tcPr>
            <w:tcW w:w="468" w:type="dxa"/>
          </w:tcPr>
          <w:p w14:paraId="7F42774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9</w:t>
            </w:r>
          </w:p>
        </w:tc>
        <w:tc>
          <w:tcPr>
            <w:tcW w:w="4320" w:type="dxa"/>
          </w:tcPr>
          <w:p w14:paraId="33E731DE"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Gate Arrival</w:t>
            </w:r>
            <w:r w:rsidRPr="009B1574">
              <w:rPr>
                <w:rFonts w:ascii="Times New Roman" w:hAnsi="Times New Roman" w:cs="Times New Roman"/>
                <w:sz w:val="24"/>
                <w:szCs w:val="24"/>
              </w:rPr>
              <w:t xml:space="preserve"> Time</w:t>
            </w:r>
          </w:p>
        </w:tc>
        <w:tc>
          <w:tcPr>
            <w:tcW w:w="3150" w:type="dxa"/>
          </w:tcPr>
          <w:p w14:paraId="4770DF5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5035410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w:t>
            </w:r>
            <w:r>
              <w:rPr>
                <w:rFonts w:ascii="Times New Roman" w:hAnsi="Times New Roman" w:cs="Times New Roman"/>
                <w:sz w:val="24"/>
                <w:szCs w:val="24"/>
              </w:rPr>
              <w:t>65</w:t>
            </w:r>
            <w:r w:rsidRPr="009B1574">
              <w:rPr>
                <w:rFonts w:ascii="Times New Roman" w:hAnsi="Times New Roman" w:cs="Times New Roman"/>
                <w:sz w:val="24"/>
                <w:szCs w:val="24"/>
              </w:rPr>
              <w:t>7</w:t>
            </w:r>
          </w:p>
        </w:tc>
      </w:tr>
      <w:tr w:rsidR="006339B2" w:rsidRPr="009B1574" w14:paraId="5273A41E" w14:textId="77777777" w:rsidTr="006339B2">
        <w:tc>
          <w:tcPr>
            <w:tcW w:w="468" w:type="dxa"/>
          </w:tcPr>
          <w:p w14:paraId="5117BC3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10</w:t>
            </w:r>
          </w:p>
        </w:tc>
        <w:tc>
          <w:tcPr>
            <w:tcW w:w="4320" w:type="dxa"/>
          </w:tcPr>
          <w:p w14:paraId="169B90F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 xml:space="preserve">Aircraft </w:t>
            </w:r>
            <w:r>
              <w:rPr>
                <w:rFonts w:ascii="Times New Roman" w:hAnsi="Times New Roman" w:cs="Times New Roman"/>
                <w:sz w:val="24"/>
                <w:szCs w:val="24"/>
              </w:rPr>
              <w:t>T</w:t>
            </w:r>
            <w:r w:rsidRPr="009B1574">
              <w:rPr>
                <w:rFonts w:ascii="Times New Roman" w:hAnsi="Times New Roman" w:cs="Times New Roman"/>
                <w:sz w:val="24"/>
                <w:szCs w:val="24"/>
              </w:rPr>
              <w:t>ail Number</w:t>
            </w:r>
          </w:p>
        </w:tc>
        <w:tc>
          <w:tcPr>
            <w:tcW w:w="3150" w:type="dxa"/>
          </w:tcPr>
          <w:p w14:paraId="69156CE2" w14:textId="77777777" w:rsidR="006339B2" w:rsidRPr="009B1574" w:rsidRDefault="006339B2" w:rsidP="006339B2">
            <w:pPr>
              <w:pStyle w:val="PlainText"/>
              <w:rPr>
                <w:rFonts w:ascii="Times New Roman" w:hAnsi="Times New Roman" w:cs="Times New Roman"/>
                <w:sz w:val="24"/>
                <w:szCs w:val="24"/>
              </w:rPr>
            </w:pPr>
          </w:p>
        </w:tc>
        <w:tc>
          <w:tcPr>
            <w:tcW w:w="1638" w:type="dxa"/>
          </w:tcPr>
          <w:p w14:paraId="75FEFE6D"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N736ZZ</w:t>
            </w:r>
          </w:p>
        </w:tc>
      </w:tr>
      <w:tr w:rsidR="006339B2" w:rsidRPr="009B1574" w14:paraId="7CBF4F03" w14:textId="77777777" w:rsidTr="006339B2">
        <w:tc>
          <w:tcPr>
            <w:tcW w:w="468" w:type="dxa"/>
          </w:tcPr>
          <w:p w14:paraId="396BEAF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11</w:t>
            </w:r>
          </w:p>
        </w:tc>
        <w:tc>
          <w:tcPr>
            <w:tcW w:w="4320" w:type="dxa"/>
          </w:tcPr>
          <w:p w14:paraId="7C20E36F" w14:textId="77777777" w:rsidR="006339B2" w:rsidRPr="009B1574" w:rsidRDefault="00D371E9"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Total Ground Time Away From Gate for Gate Returns/ Canceled Flights</w:t>
            </w:r>
          </w:p>
        </w:tc>
        <w:tc>
          <w:tcPr>
            <w:tcW w:w="3150" w:type="dxa"/>
          </w:tcPr>
          <w:p w14:paraId="14C208E5"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72DBFE7F" w14:textId="77777777" w:rsidR="006339B2" w:rsidRPr="009B1574" w:rsidRDefault="006339B2" w:rsidP="006339B2">
            <w:pPr>
              <w:pStyle w:val="PlainText"/>
              <w:rPr>
                <w:rFonts w:ascii="Times New Roman" w:hAnsi="Times New Roman" w:cs="Times New Roman"/>
                <w:sz w:val="24"/>
                <w:szCs w:val="24"/>
              </w:rPr>
            </w:pPr>
          </w:p>
        </w:tc>
      </w:tr>
      <w:tr w:rsidR="006339B2" w:rsidRPr="009B1574" w14:paraId="3D0609FC" w14:textId="77777777" w:rsidTr="006339B2">
        <w:tc>
          <w:tcPr>
            <w:tcW w:w="468" w:type="dxa"/>
          </w:tcPr>
          <w:p w14:paraId="5247101D"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12</w:t>
            </w:r>
          </w:p>
        </w:tc>
        <w:tc>
          <w:tcPr>
            <w:tcW w:w="4320" w:type="dxa"/>
          </w:tcPr>
          <w:p w14:paraId="0B42034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f</w:t>
            </w:r>
            <w:r>
              <w:rPr>
                <w:rFonts w:ascii="Times New Roman" w:hAnsi="Times New Roman" w:cs="Times New Roman"/>
                <w:sz w:val="24"/>
                <w:szCs w:val="24"/>
              </w:rPr>
              <w:t>or Gate Returns or C</w:t>
            </w:r>
            <w:r w:rsidRPr="009B1574">
              <w:rPr>
                <w:rFonts w:ascii="Times New Roman" w:hAnsi="Times New Roman" w:cs="Times New Roman"/>
                <w:sz w:val="24"/>
                <w:szCs w:val="24"/>
              </w:rPr>
              <w:t>anceled Flights</w:t>
            </w:r>
          </w:p>
        </w:tc>
        <w:tc>
          <w:tcPr>
            <w:tcW w:w="3150" w:type="dxa"/>
          </w:tcPr>
          <w:p w14:paraId="7E846CFE"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395640F0" w14:textId="77777777" w:rsidR="006339B2" w:rsidRPr="009B1574" w:rsidRDefault="006339B2" w:rsidP="006339B2">
            <w:pPr>
              <w:pStyle w:val="PlainText"/>
              <w:rPr>
                <w:rFonts w:ascii="Times New Roman" w:hAnsi="Times New Roman" w:cs="Times New Roman"/>
                <w:sz w:val="24"/>
                <w:szCs w:val="24"/>
              </w:rPr>
            </w:pPr>
          </w:p>
        </w:tc>
      </w:tr>
      <w:tr w:rsidR="006339B2" w:rsidRPr="009B1574" w14:paraId="14B04B5C" w14:textId="77777777" w:rsidTr="006339B2">
        <w:tc>
          <w:tcPr>
            <w:tcW w:w="468" w:type="dxa"/>
          </w:tcPr>
          <w:p w14:paraId="2BB9D75F"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13</w:t>
            </w:r>
          </w:p>
        </w:tc>
        <w:tc>
          <w:tcPr>
            <w:tcW w:w="4320" w:type="dxa"/>
          </w:tcPr>
          <w:p w14:paraId="138834A7" w14:textId="77777777" w:rsidR="006339B2" w:rsidRPr="009B1574" w:rsidRDefault="00D371E9"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Pr>
                <w:rFonts w:ascii="Times New Roman" w:hAnsi="Times New Roman" w:cs="Times New Roman"/>
                <w:sz w:val="24"/>
                <w:szCs w:val="24"/>
              </w:rPr>
              <w:t>ed</w:t>
            </w:r>
            <w:r w:rsidRPr="009B1574">
              <w:rPr>
                <w:rFonts w:ascii="Times New Roman" w:hAnsi="Times New Roman" w:cs="Times New Roman"/>
                <w:sz w:val="24"/>
                <w:szCs w:val="24"/>
              </w:rPr>
              <w:t xml:space="preserve"> Flight</w:t>
            </w:r>
            <w:r>
              <w:rPr>
                <w:rFonts w:ascii="Times New Roman" w:hAnsi="Times New Roman" w:cs="Times New Roman"/>
                <w:sz w:val="24"/>
                <w:szCs w:val="24"/>
              </w:rPr>
              <w:t xml:space="preserve"> including Fly Returns</w:t>
            </w:r>
            <w:r w:rsidRPr="009B1574">
              <w:rPr>
                <w:rFonts w:ascii="Times New Roman" w:hAnsi="Times New Roman" w:cs="Times New Roman"/>
                <w:sz w:val="24"/>
                <w:szCs w:val="24"/>
              </w:rPr>
              <w:t xml:space="preserve"> – Airport Landing</w:t>
            </w:r>
          </w:p>
        </w:tc>
        <w:tc>
          <w:tcPr>
            <w:tcW w:w="3150" w:type="dxa"/>
          </w:tcPr>
          <w:p w14:paraId="6B5895AD"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4072F1BA"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MEM</w:t>
            </w:r>
          </w:p>
        </w:tc>
      </w:tr>
      <w:tr w:rsidR="006339B2" w:rsidRPr="009B1574" w14:paraId="26FD800A" w14:textId="77777777" w:rsidTr="006339B2">
        <w:tc>
          <w:tcPr>
            <w:tcW w:w="468" w:type="dxa"/>
          </w:tcPr>
          <w:p w14:paraId="4A47B34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14</w:t>
            </w:r>
          </w:p>
        </w:tc>
        <w:tc>
          <w:tcPr>
            <w:tcW w:w="4320" w:type="dxa"/>
          </w:tcPr>
          <w:p w14:paraId="3BB5A71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42D8510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7FA98FC5"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0914</w:t>
            </w:r>
          </w:p>
        </w:tc>
      </w:tr>
      <w:tr w:rsidR="006339B2" w:rsidRPr="009B1574" w14:paraId="245AC94F" w14:textId="77777777" w:rsidTr="006339B2">
        <w:tc>
          <w:tcPr>
            <w:tcW w:w="468" w:type="dxa"/>
          </w:tcPr>
          <w:p w14:paraId="6625C2B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15</w:t>
            </w:r>
          </w:p>
        </w:tc>
        <w:tc>
          <w:tcPr>
            <w:tcW w:w="4320" w:type="dxa"/>
          </w:tcPr>
          <w:p w14:paraId="51AAEFF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25C3E31E"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66ECC552"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185</w:t>
            </w:r>
          </w:p>
        </w:tc>
      </w:tr>
      <w:tr w:rsidR="006339B2" w:rsidRPr="009B1574" w14:paraId="56A98C3B" w14:textId="77777777" w:rsidTr="006339B2">
        <w:tc>
          <w:tcPr>
            <w:tcW w:w="468" w:type="dxa"/>
          </w:tcPr>
          <w:p w14:paraId="49E9B27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16</w:t>
            </w:r>
          </w:p>
        </w:tc>
        <w:tc>
          <w:tcPr>
            <w:tcW w:w="4320" w:type="dxa"/>
          </w:tcPr>
          <w:p w14:paraId="2570661C"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640A02B5"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6F16BEFB"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185</w:t>
            </w:r>
          </w:p>
        </w:tc>
      </w:tr>
      <w:tr w:rsidR="006339B2" w:rsidRPr="009B1574" w14:paraId="0681D84F" w14:textId="77777777" w:rsidTr="006339B2">
        <w:tc>
          <w:tcPr>
            <w:tcW w:w="468" w:type="dxa"/>
          </w:tcPr>
          <w:p w14:paraId="4175A6C0"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17</w:t>
            </w:r>
          </w:p>
        </w:tc>
        <w:tc>
          <w:tcPr>
            <w:tcW w:w="4320" w:type="dxa"/>
          </w:tcPr>
          <w:p w14:paraId="598ADC2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3F2BC9A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0DE432E9"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1219</w:t>
            </w:r>
          </w:p>
        </w:tc>
      </w:tr>
      <w:tr w:rsidR="006339B2" w:rsidRPr="009B1574" w14:paraId="2CD3717F" w14:textId="77777777" w:rsidTr="006339B2">
        <w:tc>
          <w:tcPr>
            <w:tcW w:w="468" w:type="dxa"/>
          </w:tcPr>
          <w:p w14:paraId="3E540300"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18</w:t>
            </w:r>
          </w:p>
        </w:tc>
        <w:tc>
          <w:tcPr>
            <w:tcW w:w="4320" w:type="dxa"/>
          </w:tcPr>
          <w:p w14:paraId="3803E89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Pr>
                <w:rFonts w:ascii="Times New Roman" w:hAnsi="Times New Roman" w:cs="Times New Roman"/>
                <w:sz w:val="24"/>
                <w:szCs w:val="24"/>
              </w:rPr>
              <w:t>ed</w:t>
            </w:r>
            <w:r w:rsidRPr="009B1574">
              <w:rPr>
                <w:rFonts w:ascii="Times New Roman" w:hAnsi="Times New Roman" w:cs="Times New Roman"/>
                <w:sz w:val="24"/>
                <w:szCs w:val="24"/>
              </w:rPr>
              <w:t xml:space="preserve"> Flight – Airport Landing</w:t>
            </w:r>
          </w:p>
        </w:tc>
        <w:tc>
          <w:tcPr>
            <w:tcW w:w="3150" w:type="dxa"/>
          </w:tcPr>
          <w:p w14:paraId="08FF080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3AE2E0B6" w14:textId="77777777" w:rsidR="006339B2"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DFW</w:t>
            </w:r>
          </w:p>
        </w:tc>
      </w:tr>
      <w:tr w:rsidR="006339B2" w:rsidRPr="009B1574" w14:paraId="478EE5E1" w14:textId="77777777" w:rsidTr="006339B2">
        <w:tc>
          <w:tcPr>
            <w:tcW w:w="468" w:type="dxa"/>
          </w:tcPr>
          <w:p w14:paraId="46B5E4A3"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19</w:t>
            </w:r>
          </w:p>
        </w:tc>
        <w:tc>
          <w:tcPr>
            <w:tcW w:w="4320" w:type="dxa"/>
          </w:tcPr>
          <w:p w14:paraId="4B11105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68ACAC40"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4358FA80" w14:textId="77777777" w:rsidR="006339B2"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1359</w:t>
            </w:r>
          </w:p>
        </w:tc>
      </w:tr>
      <w:tr w:rsidR="006339B2" w:rsidRPr="009B1574" w14:paraId="109FFAE2" w14:textId="77777777" w:rsidTr="006339B2">
        <w:tc>
          <w:tcPr>
            <w:tcW w:w="468" w:type="dxa"/>
          </w:tcPr>
          <w:p w14:paraId="5015B95C"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20</w:t>
            </w:r>
          </w:p>
        </w:tc>
        <w:tc>
          <w:tcPr>
            <w:tcW w:w="4320" w:type="dxa"/>
          </w:tcPr>
          <w:p w14:paraId="6C74E95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5C28B686"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20EF1FB4" w14:textId="77777777" w:rsidR="006339B2"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60</w:t>
            </w:r>
          </w:p>
        </w:tc>
      </w:tr>
      <w:tr w:rsidR="006339B2" w:rsidRPr="009B1574" w14:paraId="2F3078C7" w14:textId="77777777" w:rsidTr="006339B2">
        <w:tc>
          <w:tcPr>
            <w:tcW w:w="468" w:type="dxa"/>
          </w:tcPr>
          <w:p w14:paraId="6468764F"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21</w:t>
            </w:r>
          </w:p>
        </w:tc>
        <w:tc>
          <w:tcPr>
            <w:tcW w:w="4320" w:type="dxa"/>
          </w:tcPr>
          <w:p w14:paraId="168F961C"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1D7E68BF"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1585202F" w14:textId="77777777" w:rsidR="006339B2"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60</w:t>
            </w:r>
          </w:p>
        </w:tc>
      </w:tr>
      <w:tr w:rsidR="006339B2" w:rsidRPr="009B1574" w14:paraId="0D7EECB0" w14:textId="77777777" w:rsidTr="006339B2">
        <w:tc>
          <w:tcPr>
            <w:tcW w:w="468" w:type="dxa"/>
          </w:tcPr>
          <w:p w14:paraId="71962BA1"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22</w:t>
            </w:r>
          </w:p>
        </w:tc>
        <w:tc>
          <w:tcPr>
            <w:tcW w:w="4320" w:type="dxa"/>
          </w:tcPr>
          <w:p w14:paraId="2914A85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1889E366"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7CE58DD4" w14:textId="77777777" w:rsidR="006339B2"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1459</w:t>
            </w:r>
          </w:p>
        </w:tc>
      </w:tr>
    </w:tbl>
    <w:p w14:paraId="594ADA5A" w14:textId="77777777" w:rsidR="006339B2" w:rsidRPr="009B1574" w:rsidRDefault="006339B2" w:rsidP="006339B2">
      <w:pPr>
        <w:pStyle w:val="PlainText"/>
        <w:rPr>
          <w:rFonts w:ascii="Times New Roman" w:hAnsi="Times New Roman" w:cs="Times New Roman"/>
          <w:sz w:val="24"/>
          <w:szCs w:val="24"/>
        </w:rPr>
      </w:pPr>
    </w:p>
    <w:p w14:paraId="27A7944D" w14:textId="77777777" w:rsidR="006339B2" w:rsidRDefault="006339B2" w:rsidP="006339B2">
      <w:pPr>
        <w:rPr>
          <w:rFonts w:ascii="Times New Roman" w:hAnsi="Times New Roman" w:cs="Times New Roman"/>
          <w:b/>
          <w:sz w:val="24"/>
          <w:szCs w:val="24"/>
        </w:rPr>
      </w:pPr>
    </w:p>
    <w:p w14:paraId="62F10D23" w14:textId="77777777" w:rsidR="006339B2" w:rsidRPr="00D45BEA" w:rsidRDefault="006339B2" w:rsidP="006339B2">
      <w:pPr>
        <w:pStyle w:val="PlainText"/>
        <w:rPr>
          <w:rFonts w:ascii="Times New Roman" w:hAnsi="Times New Roman" w:cs="Times New Roman"/>
          <w:b/>
          <w:sz w:val="24"/>
          <w:szCs w:val="24"/>
        </w:rPr>
      </w:pPr>
      <w:r w:rsidRPr="00D45BEA">
        <w:rPr>
          <w:rFonts w:ascii="Times New Roman" w:hAnsi="Times New Roman" w:cs="Times New Roman"/>
          <w:b/>
          <w:sz w:val="24"/>
          <w:szCs w:val="24"/>
        </w:rPr>
        <w:t xml:space="preserve">Sample Record Format: </w:t>
      </w:r>
    </w:p>
    <w:p w14:paraId="5491D646" w14:textId="77777777" w:rsidR="006339B2" w:rsidRDefault="006339B2" w:rsidP="006339B2">
      <w:pPr>
        <w:rPr>
          <w:rFonts w:ascii="Times New Roman" w:hAnsi="Times New Roman" w:cs="Times New Roman"/>
          <w:sz w:val="24"/>
          <w:szCs w:val="24"/>
        </w:rPr>
      </w:pPr>
      <w:r>
        <w:rPr>
          <w:rFonts w:ascii="Times New Roman" w:hAnsi="Times New Roman" w:cs="Times New Roman"/>
          <w:sz w:val="24"/>
          <w:szCs w:val="24"/>
        </w:rPr>
        <w:t>ZZ</w:t>
      </w:r>
      <w:r w:rsidRPr="00D45BEA">
        <w:rPr>
          <w:rFonts w:ascii="Times New Roman" w:hAnsi="Times New Roman" w:cs="Times New Roman"/>
          <w:sz w:val="24"/>
          <w:szCs w:val="24"/>
        </w:rPr>
        <w:t>,1234,DFW,BNA,201</w:t>
      </w:r>
      <w:r>
        <w:rPr>
          <w:rFonts w:ascii="Times New Roman" w:hAnsi="Times New Roman" w:cs="Times New Roman"/>
          <w:sz w:val="24"/>
          <w:szCs w:val="24"/>
        </w:rPr>
        <w:t>1</w:t>
      </w:r>
      <w:r w:rsidRPr="00D45BEA">
        <w:rPr>
          <w:rFonts w:ascii="Times New Roman" w:hAnsi="Times New Roman" w:cs="Times New Roman"/>
          <w:sz w:val="24"/>
          <w:szCs w:val="24"/>
        </w:rPr>
        <w:t>0</w:t>
      </w:r>
      <w:r>
        <w:rPr>
          <w:rFonts w:ascii="Times New Roman" w:hAnsi="Times New Roman" w:cs="Times New Roman"/>
          <w:sz w:val="24"/>
          <w:szCs w:val="24"/>
        </w:rPr>
        <w:t>82</w:t>
      </w:r>
      <w:r w:rsidRPr="00D45BEA">
        <w:rPr>
          <w:rFonts w:ascii="Times New Roman" w:hAnsi="Times New Roman" w:cs="Times New Roman"/>
          <w:sz w:val="24"/>
          <w:szCs w:val="24"/>
        </w:rPr>
        <w:t>3,0737,</w:t>
      </w:r>
      <w:r>
        <w:rPr>
          <w:rFonts w:ascii="Times New Roman" w:hAnsi="Times New Roman" w:cs="Times New Roman"/>
          <w:sz w:val="24"/>
          <w:szCs w:val="24"/>
        </w:rPr>
        <w:t>0757,1650</w:t>
      </w:r>
      <w:r w:rsidRPr="00D45BEA">
        <w:rPr>
          <w:rFonts w:ascii="Times New Roman" w:hAnsi="Times New Roman" w:cs="Times New Roman"/>
          <w:sz w:val="24"/>
          <w:szCs w:val="24"/>
        </w:rPr>
        <w:t>,1</w:t>
      </w:r>
      <w:r>
        <w:rPr>
          <w:rFonts w:ascii="Times New Roman" w:hAnsi="Times New Roman" w:cs="Times New Roman"/>
          <w:sz w:val="24"/>
          <w:szCs w:val="24"/>
        </w:rPr>
        <w:t>657</w:t>
      </w:r>
      <w:r w:rsidRPr="00D45BEA">
        <w:rPr>
          <w:rFonts w:ascii="Times New Roman" w:hAnsi="Times New Roman" w:cs="Times New Roman"/>
          <w:sz w:val="24"/>
          <w:szCs w:val="24"/>
        </w:rPr>
        <w:t>,N</w:t>
      </w:r>
      <w:r>
        <w:rPr>
          <w:rFonts w:ascii="Times New Roman" w:hAnsi="Times New Roman" w:cs="Times New Roman"/>
          <w:sz w:val="24"/>
          <w:szCs w:val="24"/>
        </w:rPr>
        <w:t>736ZZ,,,MEM,0914</w:t>
      </w:r>
      <w:r w:rsidRPr="00D45BEA">
        <w:rPr>
          <w:rFonts w:ascii="Times New Roman" w:hAnsi="Times New Roman" w:cs="Times New Roman"/>
          <w:sz w:val="24"/>
          <w:szCs w:val="24"/>
        </w:rPr>
        <w:t>,</w:t>
      </w:r>
      <w:r>
        <w:rPr>
          <w:rFonts w:ascii="Times New Roman" w:hAnsi="Times New Roman" w:cs="Times New Roman"/>
          <w:sz w:val="24"/>
          <w:szCs w:val="24"/>
        </w:rPr>
        <w:t>185</w:t>
      </w:r>
      <w:r w:rsidRPr="00D45BEA">
        <w:rPr>
          <w:rFonts w:ascii="Times New Roman" w:hAnsi="Times New Roman" w:cs="Times New Roman"/>
          <w:sz w:val="24"/>
          <w:szCs w:val="24"/>
        </w:rPr>
        <w:t>,</w:t>
      </w:r>
      <w:r>
        <w:rPr>
          <w:rFonts w:ascii="Times New Roman" w:hAnsi="Times New Roman" w:cs="Times New Roman"/>
          <w:sz w:val="24"/>
          <w:szCs w:val="24"/>
        </w:rPr>
        <w:t>185</w:t>
      </w:r>
      <w:r w:rsidRPr="00D45BEA">
        <w:rPr>
          <w:rFonts w:ascii="Times New Roman" w:hAnsi="Times New Roman" w:cs="Times New Roman"/>
          <w:sz w:val="24"/>
          <w:szCs w:val="24"/>
        </w:rPr>
        <w:t>,1</w:t>
      </w:r>
      <w:r>
        <w:rPr>
          <w:rFonts w:ascii="Times New Roman" w:hAnsi="Times New Roman" w:cs="Times New Roman"/>
          <w:sz w:val="24"/>
          <w:szCs w:val="24"/>
        </w:rPr>
        <w:t>219,DFW,1359,60,60,1459</w:t>
      </w:r>
    </w:p>
    <w:p w14:paraId="79D61E1B" w14:textId="77777777" w:rsidR="006339B2" w:rsidRDefault="006339B2">
      <w:pPr>
        <w:rPr>
          <w:rFonts w:ascii="Times New Roman" w:hAnsi="Times New Roman" w:cs="Times New Roman"/>
          <w:sz w:val="24"/>
          <w:szCs w:val="24"/>
        </w:rPr>
      </w:pPr>
      <w:r>
        <w:rPr>
          <w:rFonts w:ascii="Times New Roman" w:hAnsi="Times New Roman" w:cs="Times New Roman"/>
          <w:sz w:val="24"/>
          <w:szCs w:val="24"/>
        </w:rPr>
        <w:br w:type="page"/>
      </w:r>
    </w:p>
    <w:p w14:paraId="264DFA7B" w14:textId="77777777" w:rsidR="006339B2" w:rsidRDefault="006339B2" w:rsidP="006339B2">
      <w:pPr>
        <w:rPr>
          <w:rFonts w:ascii="Times New Roman" w:hAnsi="Times New Roman" w:cs="Times New Roman"/>
          <w:b/>
          <w:sz w:val="24"/>
          <w:szCs w:val="24"/>
        </w:rPr>
      </w:pPr>
      <w:r>
        <w:rPr>
          <w:rFonts w:ascii="Times New Roman" w:hAnsi="Times New Roman" w:cs="Times New Roman"/>
          <w:b/>
          <w:sz w:val="24"/>
          <w:szCs w:val="24"/>
        </w:rPr>
        <w:lastRenderedPageBreak/>
        <w:t xml:space="preserve">Reporting Example </w:t>
      </w:r>
    </w:p>
    <w:p w14:paraId="188F0027" w14:textId="77777777" w:rsidR="00CF1427" w:rsidRDefault="00CF1427" w:rsidP="006339B2">
      <w:pPr>
        <w:rPr>
          <w:rFonts w:ascii="Times New Roman" w:hAnsi="Times New Roman" w:cs="Times New Roman"/>
          <w:b/>
          <w:sz w:val="24"/>
          <w:szCs w:val="24"/>
        </w:rPr>
      </w:pPr>
      <w:r>
        <w:rPr>
          <w:rFonts w:ascii="Times New Roman" w:hAnsi="Times New Roman" w:cs="Times New Roman"/>
          <w:b/>
          <w:sz w:val="24"/>
          <w:szCs w:val="24"/>
        </w:rPr>
        <w:t>Flight returns to origin airport and is canceled.</w:t>
      </w:r>
    </w:p>
    <w:p w14:paraId="410585E0" w14:textId="77777777" w:rsidR="006339B2" w:rsidRDefault="006339B2" w:rsidP="006339B2">
      <w:pPr>
        <w:pStyle w:val="PlainText"/>
        <w:rPr>
          <w:rFonts w:ascii="Times New Roman" w:hAnsi="Times New Roman" w:cs="Times New Roman"/>
          <w:b/>
          <w:sz w:val="24"/>
          <w:szCs w:val="24"/>
        </w:rPr>
      </w:pPr>
      <w:r w:rsidRPr="00D45BEA">
        <w:rPr>
          <w:rFonts w:ascii="Times New Roman" w:hAnsi="Times New Roman" w:cs="Times New Roman"/>
          <w:b/>
          <w:sz w:val="24"/>
          <w:szCs w:val="24"/>
        </w:rPr>
        <w:t>RECORD DESCRIPTION:</w:t>
      </w:r>
      <w:r w:rsidRPr="00D45BEA">
        <w:rPr>
          <w:rFonts w:ascii="Times New Roman" w:hAnsi="Times New Roman" w:cs="Times New Roman"/>
          <w:b/>
          <w:sz w:val="24"/>
          <w:szCs w:val="24"/>
        </w:rPr>
        <w:tab/>
      </w:r>
      <w:r>
        <w:rPr>
          <w:rFonts w:ascii="Times New Roman" w:hAnsi="Times New Roman" w:cs="Times New Roman"/>
          <w:b/>
          <w:sz w:val="24"/>
          <w:szCs w:val="24"/>
        </w:rPr>
        <w:t xml:space="preserve">Part 244 - </w:t>
      </w:r>
      <w:r w:rsidRPr="00D45BEA">
        <w:rPr>
          <w:rFonts w:ascii="Times New Roman" w:hAnsi="Times New Roman" w:cs="Times New Roman"/>
          <w:b/>
          <w:sz w:val="24"/>
          <w:szCs w:val="24"/>
        </w:rPr>
        <w:t>Tarmac Delay</w:t>
      </w:r>
      <w:r w:rsidRPr="00D45BEA">
        <w:rPr>
          <w:rFonts w:ascii="Times New Roman" w:hAnsi="Times New Roman" w:cs="Times New Roman"/>
          <w:sz w:val="24"/>
          <w:szCs w:val="24"/>
        </w:rPr>
        <w:t xml:space="preserve"> </w:t>
      </w:r>
      <w:r w:rsidRPr="00D45BEA">
        <w:rPr>
          <w:rFonts w:ascii="Times New Roman" w:hAnsi="Times New Roman" w:cs="Times New Roman"/>
          <w:b/>
          <w:sz w:val="24"/>
          <w:szCs w:val="24"/>
        </w:rPr>
        <w:t>Data</w:t>
      </w:r>
    </w:p>
    <w:tbl>
      <w:tblPr>
        <w:tblStyle w:val="TableGrid"/>
        <w:tblW w:w="0" w:type="auto"/>
        <w:tblLook w:val="04A0" w:firstRow="1" w:lastRow="0" w:firstColumn="1" w:lastColumn="0" w:noHBand="0" w:noVBand="1"/>
      </w:tblPr>
      <w:tblGrid>
        <w:gridCol w:w="467"/>
        <w:gridCol w:w="4179"/>
        <w:gridCol w:w="3088"/>
        <w:gridCol w:w="1616"/>
      </w:tblGrid>
      <w:tr w:rsidR="006339B2" w14:paraId="2A6F48F7" w14:textId="77777777" w:rsidTr="006339B2">
        <w:tc>
          <w:tcPr>
            <w:tcW w:w="468" w:type="dxa"/>
          </w:tcPr>
          <w:p w14:paraId="0BEDB493" w14:textId="77777777" w:rsidR="006339B2" w:rsidRDefault="006339B2" w:rsidP="006339B2">
            <w:pPr>
              <w:pStyle w:val="PlainText"/>
              <w:rPr>
                <w:rFonts w:ascii="Times New Roman" w:hAnsi="Times New Roman" w:cs="Times New Roman"/>
                <w:b/>
                <w:sz w:val="24"/>
                <w:szCs w:val="24"/>
              </w:rPr>
            </w:pPr>
          </w:p>
        </w:tc>
        <w:tc>
          <w:tcPr>
            <w:tcW w:w="4320" w:type="dxa"/>
          </w:tcPr>
          <w:p w14:paraId="393528D8" w14:textId="77777777" w:rsidR="006339B2" w:rsidRDefault="006339B2" w:rsidP="006339B2">
            <w:pPr>
              <w:pStyle w:val="PlainText"/>
              <w:rPr>
                <w:rFonts w:ascii="Times New Roman" w:hAnsi="Times New Roman" w:cs="Times New Roman"/>
                <w:b/>
                <w:sz w:val="24"/>
                <w:szCs w:val="24"/>
              </w:rPr>
            </w:pPr>
            <w:r>
              <w:rPr>
                <w:rFonts w:ascii="Times New Roman" w:hAnsi="Times New Roman" w:cs="Times New Roman"/>
                <w:b/>
                <w:sz w:val="24"/>
                <w:szCs w:val="24"/>
              </w:rPr>
              <w:t>Field Description</w:t>
            </w:r>
          </w:p>
        </w:tc>
        <w:tc>
          <w:tcPr>
            <w:tcW w:w="3150" w:type="dxa"/>
          </w:tcPr>
          <w:p w14:paraId="476CBE36" w14:textId="77777777" w:rsidR="006339B2" w:rsidRDefault="006339B2" w:rsidP="006339B2">
            <w:pPr>
              <w:pStyle w:val="PlainText"/>
              <w:rPr>
                <w:rFonts w:ascii="Times New Roman" w:hAnsi="Times New Roman" w:cs="Times New Roman"/>
                <w:b/>
                <w:sz w:val="24"/>
                <w:szCs w:val="24"/>
              </w:rPr>
            </w:pPr>
            <w:r>
              <w:rPr>
                <w:rFonts w:ascii="Times New Roman" w:hAnsi="Times New Roman" w:cs="Times New Roman"/>
                <w:b/>
                <w:sz w:val="24"/>
                <w:szCs w:val="24"/>
              </w:rPr>
              <w:t>Comments</w:t>
            </w:r>
          </w:p>
        </w:tc>
        <w:tc>
          <w:tcPr>
            <w:tcW w:w="1638" w:type="dxa"/>
          </w:tcPr>
          <w:p w14:paraId="31C9EBFE" w14:textId="77777777" w:rsidR="006339B2" w:rsidRDefault="006339B2" w:rsidP="006339B2">
            <w:pPr>
              <w:pStyle w:val="PlainText"/>
              <w:rPr>
                <w:rFonts w:ascii="Times New Roman" w:hAnsi="Times New Roman" w:cs="Times New Roman"/>
                <w:b/>
                <w:sz w:val="24"/>
                <w:szCs w:val="24"/>
              </w:rPr>
            </w:pPr>
            <w:r>
              <w:rPr>
                <w:rFonts w:ascii="Times New Roman" w:hAnsi="Times New Roman" w:cs="Times New Roman"/>
                <w:b/>
                <w:sz w:val="24"/>
                <w:szCs w:val="24"/>
              </w:rPr>
              <w:t xml:space="preserve">Sample </w:t>
            </w:r>
            <w:r w:rsidRPr="00D45BEA">
              <w:rPr>
                <w:rFonts w:ascii="Times New Roman" w:hAnsi="Times New Roman" w:cs="Times New Roman"/>
                <w:sz w:val="24"/>
                <w:szCs w:val="24"/>
              </w:rPr>
              <w:t>Data</w:t>
            </w:r>
          </w:p>
        </w:tc>
      </w:tr>
      <w:tr w:rsidR="006339B2" w:rsidRPr="009B1574" w14:paraId="5DFD6B0A" w14:textId="77777777" w:rsidTr="006339B2">
        <w:tc>
          <w:tcPr>
            <w:tcW w:w="468" w:type="dxa"/>
          </w:tcPr>
          <w:p w14:paraId="0A4EEF7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w:t>
            </w:r>
          </w:p>
        </w:tc>
        <w:tc>
          <w:tcPr>
            <w:tcW w:w="4320" w:type="dxa"/>
          </w:tcPr>
          <w:p w14:paraId="114589DD"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Carrier Code</w:t>
            </w:r>
          </w:p>
        </w:tc>
        <w:tc>
          <w:tcPr>
            <w:tcW w:w="3150" w:type="dxa"/>
          </w:tcPr>
          <w:p w14:paraId="33C6B0C3" w14:textId="77777777" w:rsidR="006339B2" w:rsidRPr="009B1574" w:rsidRDefault="006339B2" w:rsidP="006339B2">
            <w:pPr>
              <w:pStyle w:val="PlainText"/>
              <w:rPr>
                <w:rFonts w:ascii="Times New Roman" w:hAnsi="Times New Roman" w:cs="Times New Roman"/>
                <w:sz w:val="24"/>
                <w:szCs w:val="24"/>
              </w:rPr>
            </w:pPr>
          </w:p>
        </w:tc>
        <w:tc>
          <w:tcPr>
            <w:tcW w:w="1638" w:type="dxa"/>
          </w:tcPr>
          <w:p w14:paraId="6877FBA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ZZ</w:t>
            </w:r>
          </w:p>
        </w:tc>
      </w:tr>
      <w:tr w:rsidR="006339B2" w:rsidRPr="009B1574" w14:paraId="3C801CB8" w14:textId="77777777" w:rsidTr="006339B2">
        <w:tc>
          <w:tcPr>
            <w:tcW w:w="468" w:type="dxa"/>
          </w:tcPr>
          <w:p w14:paraId="5E003BC4"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w:t>
            </w:r>
          </w:p>
        </w:tc>
        <w:tc>
          <w:tcPr>
            <w:tcW w:w="4320" w:type="dxa"/>
          </w:tcPr>
          <w:p w14:paraId="4A01C5F0"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Flight Number</w:t>
            </w:r>
          </w:p>
        </w:tc>
        <w:tc>
          <w:tcPr>
            <w:tcW w:w="3150" w:type="dxa"/>
          </w:tcPr>
          <w:p w14:paraId="41136C11" w14:textId="77777777" w:rsidR="006339B2" w:rsidRPr="009B1574" w:rsidRDefault="006339B2" w:rsidP="006339B2">
            <w:pPr>
              <w:pStyle w:val="PlainText"/>
              <w:rPr>
                <w:rFonts w:ascii="Times New Roman" w:hAnsi="Times New Roman" w:cs="Times New Roman"/>
                <w:sz w:val="24"/>
                <w:szCs w:val="24"/>
              </w:rPr>
            </w:pPr>
          </w:p>
        </w:tc>
        <w:tc>
          <w:tcPr>
            <w:tcW w:w="1638" w:type="dxa"/>
          </w:tcPr>
          <w:p w14:paraId="2125A6E3" w14:textId="77777777" w:rsidR="006339B2" w:rsidRPr="009B1574" w:rsidRDefault="007A3DC5" w:rsidP="006339B2">
            <w:pPr>
              <w:pStyle w:val="PlainText"/>
              <w:rPr>
                <w:rFonts w:ascii="Times New Roman" w:hAnsi="Times New Roman" w:cs="Times New Roman"/>
                <w:sz w:val="24"/>
                <w:szCs w:val="24"/>
              </w:rPr>
            </w:pPr>
            <w:r>
              <w:rPr>
                <w:rFonts w:ascii="Times New Roman" w:hAnsi="Times New Roman" w:cs="Times New Roman"/>
                <w:sz w:val="24"/>
                <w:szCs w:val="24"/>
              </w:rPr>
              <w:t>123</w:t>
            </w:r>
          </w:p>
        </w:tc>
      </w:tr>
      <w:tr w:rsidR="006339B2" w:rsidRPr="009B1574" w14:paraId="187BE4AE" w14:textId="77777777" w:rsidTr="006339B2">
        <w:tc>
          <w:tcPr>
            <w:tcW w:w="468" w:type="dxa"/>
          </w:tcPr>
          <w:p w14:paraId="19DA98E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w:t>
            </w:r>
          </w:p>
        </w:tc>
        <w:tc>
          <w:tcPr>
            <w:tcW w:w="4320" w:type="dxa"/>
          </w:tcPr>
          <w:p w14:paraId="7228E2DB"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Departure Airport Code</w:t>
            </w:r>
          </w:p>
        </w:tc>
        <w:tc>
          <w:tcPr>
            <w:tcW w:w="3150" w:type="dxa"/>
          </w:tcPr>
          <w:p w14:paraId="2593DEF3"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34DCDFA1" w14:textId="77777777" w:rsidR="006339B2" w:rsidRPr="009B1574" w:rsidRDefault="007A3DC5" w:rsidP="006339B2">
            <w:pPr>
              <w:pStyle w:val="PlainText"/>
              <w:rPr>
                <w:rFonts w:ascii="Times New Roman" w:hAnsi="Times New Roman" w:cs="Times New Roman"/>
                <w:sz w:val="24"/>
                <w:szCs w:val="24"/>
              </w:rPr>
            </w:pPr>
            <w:r>
              <w:rPr>
                <w:rFonts w:ascii="Times New Roman" w:hAnsi="Times New Roman" w:cs="Times New Roman"/>
                <w:sz w:val="24"/>
                <w:szCs w:val="24"/>
              </w:rPr>
              <w:t>DFW</w:t>
            </w:r>
          </w:p>
        </w:tc>
      </w:tr>
      <w:tr w:rsidR="006339B2" w:rsidRPr="009B1574" w14:paraId="0DDB2F8E" w14:textId="77777777" w:rsidTr="006339B2">
        <w:tc>
          <w:tcPr>
            <w:tcW w:w="468" w:type="dxa"/>
          </w:tcPr>
          <w:p w14:paraId="64009BBC"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4</w:t>
            </w:r>
          </w:p>
        </w:tc>
        <w:tc>
          <w:tcPr>
            <w:tcW w:w="4320" w:type="dxa"/>
          </w:tcPr>
          <w:p w14:paraId="066361CD"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Arrival Airport Code</w:t>
            </w:r>
          </w:p>
        </w:tc>
        <w:tc>
          <w:tcPr>
            <w:tcW w:w="3150" w:type="dxa"/>
          </w:tcPr>
          <w:p w14:paraId="2DABBB8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304623E1" w14:textId="77777777" w:rsidR="006339B2" w:rsidRPr="009B1574" w:rsidRDefault="006339B2" w:rsidP="006339B2">
            <w:pPr>
              <w:pStyle w:val="PlainText"/>
              <w:rPr>
                <w:rFonts w:ascii="Times New Roman" w:hAnsi="Times New Roman" w:cs="Times New Roman"/>
                <w:sz w:val="24"/>
                <w:szCs w:val="24"/>
              </w:rPr>
            </w:pPr>
          </w:p>
        </w:tc>
      </w:tr>
      <w:tr w:rsidR="006339B2" w:rsidRPr="009B1574" w14:paraId="2DD78B45" w14:textId="77777777" w:rsidTr="006339B2">
        <w:tc>
          <w:tcPr>
            <w:tcW w:w="468" w:type="dxa"/>
          </w:tcPr>
          <w:p w14:paraId="2CBC12A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5</w:t>
            </w:r>
          </w:p>
        </w:tc>
        <w:tc>
          <w:tcPr>
            <w:tcW w:w="4320" w:type="dxa"/>
          </w:tcPr>
          <w:p w14:paraId="4623A59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Date of Operation</w:t>
            </w:r>
          </w:p>
        </w:tc>
        <w:tc>
          <w:tcPr>
            <w:tcW w:w="3150" w:type="dxa"/>
          </w:tcPr>
          <w:p w14:paraId="6094A2C4"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Year/Month/Day (8 Digit)</w:t>
            </w:r>
          </w:p>
        </w:tc>
        <w:tc>
          <w:tcPr>
            <w:tcW w:w="1638" w:type="dxa"/>
          </w:tcPr>
          <w:p w14:paraId="41351E48" w14:textId="77777777" w:rsidR="006339B2" w:rsidRPr="009B1574" w:rsidRDefault="007A3DC5" w:rsidP="006339B2">
            <w:pPr>
              <w:pStyle w:val="PlainText"/>
              <w:rPr>
                <w:rFonts w:ascii="Times New Roman" w:hAnsi="Times New Roman" w:cs="Times New Roman"/>
                <w:sz w:val="24"/>
                <w:szCs w:val="24"/>
              </w:rPr>
            </w:pPr>
            <w:r>
              <w:rPr>
                <w:rFonts w:ascii="Times New Roman" w:hAnsi="Times New Roman" w:cs="Times New Roman"/>
                <w:sz w:val="24"/>
                <w:szCs w:val="24"/>
              </w:rPr>
              <w:t>20110829</w:t>
            </w:r>
          </w:p>
        </w:tc>
      </w:tr>
      <w:tr w:rsidR="006339B2" w:rsidRPr="009B1574" w14:paraId="705A6B7C" w14:textId="77777777" w:rsidTr="006339B2">
        <w:tc>
          <w:tcPr>
            <w:tcW w:w="468" w:type="dxa"/>
          </w:tcPr>
          <w:p w14:paraId="4106AB1C"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6</w:t>
            </w:r>
          </w:p>
        </w:tc>
        <w:tc>
          <w:tcPr>
            <w:tcW w:w="4320" w:type="dxa"/>
          </w:tcPr>
          <w:p w14:paraId="37DF313B"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Gate Departure Time</w:t>
            </w:r>
            <w:r>
              <w:rPr>
                <w:rFonts w:ascii="Times New Roman" w:hAnsi="Times New Roman" w:cs="Times New Roman"/>
                <w:sz w:val="24"/>
                <w:szCs w:val="24"/>
              </w:rPr>
              <w:t xml:space="preserve"> </w:t>
            </w:r>
          </w:p>
        </w:tc>
        <w:tc>
          <w:tcPr>
            <w:tcW w:w="3150" w:type="dxa"/>
          </w:tcPr>
          <w:p w14:paraId="0870790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5DDFDE27" w14:textId="77777777" w:rsidR="006339B2" w:rsidRPr="009B1574" w:rsidRDefault="007A3DC5" w:rsidP="006339B2">
            <w:pPr>
              <w:pStyle w:val="PlainText"/>
              <w:rPr>
                <w:rFonts w:ascii="Times New Roman" w:hAnsi="Times New Roman" w:cs="Times New Roman"/>
                <w:sz w:val="24"/>
                <w:szCs w:val="24"/>
              </w:rPr>
            </w:pPr>
            <w:r>
              <w:rPr>
                <w:rFonts w:ascii="Times New Roman" w:hAnsi="Times New Roman" w:cs="Times New Roman"/>
                <w:sz w:val="24"/>
                <w:szCs w:val="24"/>
              </w:rPr>
              <w:t>1111</w:t>
            </w:r>
          </w:p>
        </w:tc>
      </w:tr>
      <w:tr w:rsidR="006339B2" w:rsidRPr="009B1574" w14:paraId="1B773AAE" w14:textId="77777777" w:rsidTr="006339B2">
        <w:tc>
          <w:tcPr>
            <w:tcW w:w="468" w:type="dxa"/>
          </w:tcPr>
          <w:p w14:paraId="57DA74C6"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7</w:t>
            </w:r>
          </w:p>
        </w:tc>
        <w:tc>
          <w:tcPr>
            <w:tcW w:w="4320" w:type="dxa"/>
          </w:tcPr>
          <w:p w14:paraId="72BEAC2A"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w:t>
            </w:r>
            <w:r>
              <w:rPr>
                <w:rFonts w:ascii="Times New Roman" w:hAnsi="Times New Roman" w:cs="Times New Roman"/>
                <w:sz w:val="24"/>
                <w:szCs w:val="24"/>
              </w:rPr>
              <w:t>ff</w:t>
            </w:r>
            <w:r w:rsidRPr="009B1574">
              <w:rPr>
                <w:rFonts w:ascii="Times New Roman" w:hAnsi="Times New Roman" w:cs="Times New Roman"/>
                <w:sz w:val="24"/>
                <w:szCs w:val="24"/>
              </w:rPr>
              <w:t xml:space="preserve"> Time</w:t>
            </w:r>
          </w:p>
        </w:tc>
        <w:tc>
          <w:tcPr>
            <w:tcW w:w="3150" w:type="dxa"/>
          </w:tcPr>
          <w:p w14:paraId="17DFB81A"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7CA68633" w14:textId="77777777" w:rsidR="006339B2" w:rsidRPr="009B1574" w:rsidRDefault="007A3DC5" w:rsidP="006339B2">
            <w:pPr>
              <w:pStyle w:val="PlainText"/>
              <w:rPr>
                <w:rFonts w:ascii="Times New Roman" w:hAnsi="Times New Roman" w:cs="Times New Roman"/>
                <w:sz w:val="24"/>
                <w:szCs w:val="24"/>
              </w:rPr>
            </w:pPr>
            <w:r>
              <w:rPr>
                <w:rFonts w:ascii="Times New Roman" w:hAnsi="Times New Roman" w:cs="Times New Roman"/>
                <w:sz w:val="24"/>
                <w:szCs w:val="24"/>
              </w:rPr>
              <w:t>1123</w:t>
            </w:r>
          </w:p>
        </w:tc>
      </w:tr>
      <w:tr w:rsidR="006339B2" w:rsidRPr="009B1574" w14:paraId="66B6A9E5" w14:textId="77777777" w:rsidTr="006339B2">
        <w:tc>
          <w:tcPr>
            <w:tcW w:w="468" w:type="dxa"/>
          </w:tcPr>
          <w:p w14:paraId="4812EB45"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8</w:t>
            </w:r>
          </w:p>
        </w:tc>
        <w:tc>
          <w:tcPr>
            <w:tcW w:w="4320" w:type="dxa"/>
          </w:tcPr>
          <w:p w14:paraId="18D8898A"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w:t>
            </w:r>
            <w:r>
              <w:rPr>
                <w:rFonts w:ascii="Times New Roman" w:hAnsi="Times New Roman" w:cs="Times New Roman"/>
                <w:sz w:val="24"/>
                <w:szCs w:val="24"/>
              </w:rPr>
              <w:t>n</w:t>
            </w:r>
            <w:r w:rsidRPr="009B1574">
              <w:rPr>
                <w:rFonts w:ascii="Times New Roman" w:hAnsi="Times New Roman" w:cs="Times New Roman"/>
                <w:sz w:val="24"/>
                <w:szCs w:val="24"/>
              </w:rPr>
              <w:t xml:space="preserve"> Time </w:t>
            </w:r>
          </w:p>
        </w:tc>
        <w:tc>
          <w:tcPr>
            <w:tcW w:w="3150" w:type="dxa"/>
          </w:tcPr>
          <w:p w14:paraId="462133F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02D2A954" w14:textId="77777777" w:rsidR="006339B2" w:rsidRPr="009B1574" w:rsidRDefault="006339B2" w:rsidP="006339B2">
            <w:pPr>
              <w:pStyle w:val="PlainText"/>
              <w:rPr>
                <w:rFonts w:ascii="Times New Roman" w:hAnsi="Times New Roman" w:cs="Times New Roman"/>
                <w:sz w:val="24"/>
                <w:szCs w:val="24"/>
              </w:rPr>
            </w:pPr>
          </w:p>
        </w:tc>
      </w:tr>
      <w:tr w:rsidR="006339B2" w:rsidRPr="009B1574" w14:paraId="44FCE6C4" w14:textId="77777777" w:rsidTr="006339B2">
        <w:tc>
          <w:tcPr>
            <w:tcW w:w="468" w:type="dxa"/>
          </w:tcPr>
          <w:p w14:paraId="08A0A0BF"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9</w:t>
            </w:r>
          </w:p>
        </w:tc>
        <w:tc>
          <w:tcPr>
            <w:tcW w:w="4320" w:type="dxa"/>
          </w:tcPr>
          <w:p w14:paraId="15436EBF"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Gate Arrival</w:t>
            </w:r>
            <w:r w:rsidRPr="009B1574">
              <w:rPr>
                <w:rFonts w:ascii="Times New Roman" w:hAnsi="Times New Roman" w:cs="Times New Roman"/>
                <w:sz w:val="24"/>
                <w:szCs w:val="24"/>
              </w:rPr>
              <w:t xml:space="preserve"> Time</w:t>
            </w:r>
          </w:p>
        </w:tc>
        <w:tc>
          <w:tcPr>
            <w:tcW w:w="3150" w:type="dxa"/>
          </w:tcPr>
          <w:p w14:paraId="56FC411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r w:rsidR="00510921">
              <w:rPr>
                <w:rFonts w:ascii="Times New Roman" w:hAnsi="Times New Roman" w:cs="Times New Roman"/>
                <w:sz w:val="24"/>
                <w:szCs w:val="24"/>
              </w:rPr>
              <w:t>)</w:t>
            </w:r>
          </w:p>
        </w:tc>
        <w:tc>
          <w:tcPr>
            <w:tcW w:w="1638" w:type="dxa"/>
          </w:tcPr>
          <w:p w14:paraId="26592569" w14:textId="77777777" w:rsidR="006339B2" w:rsidRPr="009B1574" w:rsidRDefault="006339B2" w:rsidP="006339B2">
            <w:pPr>
              <w:pStyle w:val="PlainText"/>
              <w:rPr>
                <w:rFonts w:ascii="Times New Roman" w:hAnsi="Times New Roman" w:cs="Times New Roman"/>
                <w:sz w:val="24"/>
                <w:szCs w:val="24"/>
              </w:rPr>
            </w:pPr>
          </w:p>
        </w:tc>
      </w:tr>
      <w:tr w:rsidR="006339B2" w:rsidRPr="009B1574" w14:paraId="2C401A89" w14:textId="77777777" w:rsidTr="006339B2">
        <w:tc>
          <w:tcPr>
            <w:tcW w:w="468" w:type="dxa"/>
          </w:tcPr>
          <w:p w14:paraId="352DBAD4"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10</w:t>
            </w:r>
          </w:p>
        </w:tc>
        <w:tc>
          <w:tcPr>
            <w:tcW w:w="4320" w:type="dxa"/>
          </w:tcPr>
          <w:p w14:paraId="366537C0"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 xml:space="preserve">Aircraft </w:t>
            </w:r>
            <w:r>
              <w:rPr>
                <w:rFonts w:ascii="Times New Roman" w:hAnsi="Times New Roman" w:cs="Times New Roman"/>
                <w:sz w:val="24"/>
                <w:szCs w:val="24"/>
              </w:rPr>
              <w:t>T</w:t>
            </w:r>
            <w:r w:rsidRPr="009B1574">
              <w:rPr>
                <w:rFonts w:ascii="Times New Roman" w:hAnsi="Times New Roman" w:cs="Times New Roman"/>
                <w:sz w:val="24"/>
                <w:szCs w:val="24"/>
              </w:rPr>
              <w:t>ail Number</w:t>
            </w:r>
          </w:p>
        </w:tc>
        <w:tc>
          <w:tcPr>
            <w:tcW w:w="3150" w:type="dxa"/>
          </w:tcPr>
          <w:p w14:paraId="64188755" w14:textId="77777777" w:rsidR="006339B2" w:rsidRPr="009B1574" w:rsidRDefault="006339B2" w:rsidP="006339B2">
            <w:pPr>
              <w:pStyle w:val="PlainText"/>
              <w:rPr>
                <w:rFonts w:ascii="Times New Roman" w:hAnsi="Times New Roman" w:cs="Times New Roman"/>
                <w:sz w:val="24"/>
                <w:szCs w:val="24"/>
              </w:rPr>
            </w:pPr>
          </w:p>
        </w:tc>
        <w:tc>
          <w:tcPr>
            <w:tcW w:w="1638" w:type="dxa"/>
          </w:tcPr>
          <w:p w14:paraId="1C0CA5C4" w14:textId="77777777" w:rsidR="006339B2" w:rsidRPr="009B1574" w:rsidRDefault="007A3DC5"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N736ZZ</w:t>
            </w:r>
          </w:p>
        </w:tc>
      </w:tr>
      <w:tr w:rsidR="006339B2" w:rsidRPr="009B1574" w14:paraId="476CDB8E" w14:textId="77777777" w:rsidTr="006339B2">
        <w:tc>
          <w:tcPr>
            <w:tcW w:w="468" w:type="dxa"/>
          </w:tcPr>
          <w:p w14:paraId="3246B47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11</w:t>
            </w:r>
          </w:p>
        </w:tc>
        <w:tc>
          <w:tcPr>
            <w:tcW w:w="4320" w:type="dxa"/>
          </w:tcPr>
          <w:p w14:paraId="5D850F24" w14:textId="77777777" w:rsidR="006339B2" w:rsidRPr="009B1574" w:rsidRDefault="00D371E9"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Total Ground Time Away From Gate for Gate Returns/ Canceled Flights</w:t>
            </w:r>
          </w:p>
        </w:tc>
        <w:tc>
          <w:tcPr>
            <w:tcW w:w="3150" w:type="dxa"/>
          </w:tcPr>
          <w:p w14:paraId="54A2CBD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0472E94D" w14:textId="77777777" w:rsidR="006339B2" w:rsidRPr="009B1574" w:rsidRDefault="006339B2" w:rsidP="006339B2">
            <w:pPr>
              <w:pStyle w:val="PlainText"/>
              <w:rPr>
                <w:rFonts w:ascii="Times New Roman" w:hAnsi="Times New Roman" w:cs="Times New Roman"/>
                <w:sz w:val="24"/>
                <w:szCs w:val="24"/>
              </w:rPr>
            </w:pPr>
          </w:p>
        </w:tc>
      </w:tr>
      <w:tr w:rsidR="006339B2" w:rsidRPr="009B1574" w14:paraId="0BE00215" w14:textId="77777777" w:rsidTr="006339B2">
        <w:tc>
          <w:tcPr>
            <w:tcW w:w="468" w:type="dxa"/>
          </w:tcPr>
          <w:p w14:paraId="362FB35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12</w:t>
            </w:r>
          </w:p>
        </w:tc>
        <w:tc>
          <w:tcPr>
            <w:tcW w:w="4320" w:type="dxa"/>
          </w:tcPr>
          <w:p w14:paraId="5F003239"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f</w:t>
            </w:r>
            <w:r>
              <w:rPr>
                <w:rFonts w:ascii="Times New Roman" w:hAnsi="Times New Roman" w:cs="Times New Roman"/>
                <w:sz w:val="24"/>
                <w:szCs w:val="24"/>
              </w:rPr>
              <w:t>or Gate Returns or C</w:t>
            </w:r>
            <w:r w:rsidRPr="009B1574">
              <w:rPr>
                <w:rFonts w:ascii="Times New Roman" w:hAnsi="Times New Roman" w:cs="Times New Roman"/>
                <w:sz w:val="24"/>
                <w:szCs w:val="24"/>
              </w:rPr>
              <w:t>anceled Flights</w:t>
            </w:r>
          </w:p>
        </w:tc>
        <w:tc>
          <w:tcPr>
            <w:tcW w:w="3150" w:type="dxa"/>
          </w:tcPr>
          <w:p w14:paraId="2593AD3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2D680DA3" w14:textId="77777777" w:rsidR="006339B2" w:rsidRPr="009B1574" w:rsidRDefault="006339B2" w:rsidP="006339B2">
            <w:pPr>
              <w:pStyle w:val="PlainText"/>
              <w:rPr>
                <w:rFonts w:ascii="Times New Roman" w:hAnsi="Times New Roman" w:cs="Times New Roman"/>
                <w:sz w:val="24"/>
                <w:szCs w:val="24"/>
              </w:rPr>
            </w:pPr>
          </w:p>
        </w:tc>
      </w:tr>
      <w:tr w:rsidR="006339B2" w:rsidRPr="009B1574" w14:paraId="16163850" w14:textId="77777777" w:rsidTr="006339B2">
        <w:tc>
          <w:tcPr>
            <w:tcW w:w="468" w:type="dxa"/>
          </w:tcPr>
          <w:p w14:paraId="2BBC8744"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13</w:t>
            </w:r>
          </w:p>
        </w:tc>
        <w:tc>
          <w:tcPr>
            <w:tcW w:w="4320" w:type="dxa"/>
          </w:tcPr>
          <w:p w14:paraId="7A9E18E9" w14:textId="77777777" w:rsidR="006339B2" w:rsidRPr="009B1574" w:rsidRDefault="00D371E9"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Pr>
                <w:rFonts w:ascii="Times New Roman" w:hAnsi="Times New Roman" w:cs="Times New Roman"/>
                <w:sz w:val="24"/>
                <w:szCs w:val="24"/>
              </w:rPr>
              <w:t>ed</w:t>
            </w:r>
            <w:r w:rsidRPr="009B1574">
              <w:rPr>
                <w:rFonts w:ascii="Times New Roman" w:hAnsi="Times New Roman" w:cs="Times New Roman"/>
                <w:sz w:val="24"/>
                <w:szCs w:val="24"/>
              </w:rPr>
              <w:t xml:space="preserve"> Flight</w:t>
            </w:r>
            <w:r>
              <w:rPr>
                <w:rFonts w:ascii="Times New Roman" w:hAnsi="Times New Roman" w:cs="Times New Roman"/>
                <w:sz w:val="24"/>
                <w:szCs w:val="24"/>
              </w:rPr>
              <w:t xml:space="preserve"> including Fly Returns</w:t>
            </w:r>
            <w:r w:rsidRPr="009B1574">
              <w:rPr>
                <w:rFonts w:ascii="Times New Roman" w:hAnsi="Times New Roman" w:cs="Times New Roman"/>
                <w:sz w:val="24"/>
                <w:szCs w:val="24"/>
              </w:rPr>
              <w:t xml:space="preserve"> – Airport Landing</w:t>
            </w:r>
          </w:p>
        </w:tc>
        <w:tc>
          <w:tcPr>
            <w:tcW w:w="3150" w:type="dxa"/>
          </w:tcPr>
          <w:p w14:paraId="1E2EA15A"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7DF0B329" w14:textId="77777777" w:rsidR="006339B2" w:rsidRPr="009B1574" w:rsidRDefault="00D371E9" w:rsidP="006339B2">
            <w:pPr>
              <w:pStyle w:val="PlainText"/>
              <w:rPr>
                <w:rFonts w:ascii="Times New Roman" w:hAnsi="Times New Roman" w:cs="Times New Roman"/>
                <w:sz w:val="24"/>
                <w:szCs w:val="24"/>
              </w:rPr>
            </w:pPr>
            <w:r>
              <w:rPr>
                <w:rFonts w:ascii="Times New Roman" w:hAnsi="Times New Roman" w:cs="Times New Roman"/>
                <w:sz w:val="24"/>
                <w:szCs w:val="24"/>
              </w:rPr>
              <w:t>DFW</w:t>
            </w:r>
          </w:p>
        </w:tc>
      </w:tr>
      <w:tr w:rsidR="006339B2" w:rsidRPr="009B1574" w14:paraId="6D2E406A" w14:textId="77777777" w:rsidTr="006339B2">
        <w:tc>
          <w:tcPr>
            <w:tcW w:w="468" w:type="dxa"/>
          </w:tcPr>
          <w:p w14:paraId="6D7B17D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14</w:t>
            </w:r>
          </w:p>
        </w:tc>
        <w:tc>
          <w:tcPr>
            <w:tcW w:w="4320" w:type="dxa"/>
          </w:tcPr>
          <w:p w14:paraId="264DCD6D"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11CE8513"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3AD3DF67" w14:textId="77777777" w:rsidR="006339B2" w:rsidRPr="009B1574" w:rsidRDefault="00D371E9" w:rsidP="006339B2">
            <w:pPr>
              <w:pStyle w:val="PlainText"/>
              <w:rPr>
                <w:rFonts w:ascii="Times New Roman" w:hAnsi="Times New Roman" w:cs="Times New Roman"/>
                <w:sz w:val="24"/>
                <w:szCs w:val="24"/>
              </w:rPr>
            </w:pPr>
            <w:r>
              <w:rPr>
                <w:rFonts w:ascii="Times New Roman" w:hAnsi="Times New Roman" w:cs="Times New Roman"/>
                <w:sz w:val="24"/>
                <w:szCs w:val="24"/>
              </w:rPr>
              <w:t>1235</w:t>
            </w:r>
          </w:p>
        </w:tc>
      </w:tr>
      <w:tr w:rsidR="006339B2" w:rsidRPr="009B1574" w14:paraId="58F7BAE3" w14:textId="77777777" w:rsidTr="006339B2">
        <w:tc>
          <w:tcPr>
            <w:tcW w:w="468" w:type="dxa"/>
          </w:tcPr>
          <w:p w14:paraId="226A2616"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15</w:t>
            </w:r>
          </w:p>
        </w:tc>
        <w:tc>
          <w:tcPr>
            <w:tcW w:w="4320" w:type="dxa"/>
          </w:tcPr>
          <w:p w14:paraId="5D43CBF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0CF4C8DB"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25CA3248" w14:textId="77777777" w:rsidR="006339B2" w:rsidRPr="009B1574" w:rsidRDefault="00D371E9" w:rsidP="006339B2">
            <w:pPr>
              <w:pStyle w:val="PlainText"/>
              <w:rPr>
                <w:rFonts w:ascii="Times New Roman" w:hAnsi="Times New Roman" w:cs="Times New Roman"/>
                <w:sz w:val="24"/>
                <w:szCs w:val="24"/>
              </w:rPr>
            </w:pPr>
            <w:r>
              <w:rPr>
                <w:rFonts w:ascii="Times New Roman" w:hAnsi="Times New Roman" w:cs="Times New Roman"/>
                <w:sz w:val="24"/>
                <w:szCs w:val="24"/>
              </w:rPr>
              <w:t>213</w:t>
            </w:r>
          </w:p>
        </w:tc>
      </w:tr>
      <w:tr w:rsidR="006339B2" w:rsidRPr="009B1574" w14:paraId="5A8528CE" w14:textId="77777777" w:rsidTr="006339B2">
        <w:tc>
          <w:tcPr>
            <w:tcW w:w="468" w:type="dxa"/>
          </w:tcPr>
          <w:p w14:paraId="32C9824A"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16</w:t>
            </w:r>
          </w:p>
        </w:tc>
        <w:tc>
          <w:tcPr>
            <w:tcW w:w="4320" w:type="dxa"/>
          </w:tcPr>
          <w:p w14:paraId="779812F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201C95E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03AE8DDE" w14:textId="77777777" w:rsidR="006339B2" w:rsidRPr="009B1574" w:rsidRDefault="00D371E9" w:rsidP="006339B2">
            <w:pPr>
              <w:pStyle w:val="PlainText"/>
              <w:rPr>
                <w:rFonts w:ascii="Times New Roman" w:hAnsi="Times New Roman" w:cs="Times New Roman"/>
                <w:sz w:val="24"/>
                <w:szCs w:val="24"/>
              </w:rPr>
            </w:pPr>
            <w:r>
              <w:rPr>
                <w:rFonts w:ascii="Times New Roman" w:hAnsi="Times New Roman" w:cs="Times New Roman"/>
                <w:sz w:val="24"/>
                <w:szCs w:val="24"/>
              </w:rPr>
              <w:t>213</w:t>
            </w:r>
          </w:p>
        </w:tc>
      </w:tr>
      <w:tr w:rsidR="006339B2" w:rsidRPr="009B1574" w14:paraId="1A26ED04" w14:textId="77777777" w:rsidTr="006339B2">
        <w:tc>
          <w:tcPr>
            <w:tcW w:w="468" w:type="dxa"/>
          </w:tcPr>
          <w:p w14:paraId="417B58A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17</w:t>
            </w:r>
          </w:p>
        </w:tc>
        <w:tc>
          <w:tcPr>
            <w:tcW w:w="4320" w:type="dxa"/>
          </w:tcPr>
          <w:p w14:paraId="3404D523"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38716AB8"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7217E7DD" w14:textId="77777777" w:rsidR="006339B2" w:rsidRPr="009B1574" w:rsidRDefault="006339B2" w:rsidP="006339B2">
            <w:pPr>
              <w:pStyle w:val="PlainText"/>
              <w:rPr>
                <w:rFonts w:ascii="Times New Roman" w:hAnsi="Times New Roman" w:cs="Times New Roman"/>
                <w:sz w:val="24"/>
                <w:szCs w:val="24"/>
              </w:rPr>
            </w:pPr>
          </w:p>
        </w:tc>
      </w:tr>
      <w:tr w:rsidR="006339B2" w:rsidRPr="009B1574" w14:paraId="7D4310A5" w14:textId="77777777" w:rsidTr="006339B2">
        <w:tc>
          <w:tcPr>
            <w:tcW w:w="468" w:type="dxa"/>
          </w:tcPr>
          <w:p w14:paraId="625F834D"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18</w:t>
            </w:r>
          </w:p>
        </w:tc>
        <w:tc>
          <w:tcPr>
            <w:tcW w:w="4320" w:type="dxa"/>
          </w:tcPr>
          <w:p w14:paraId="053CFA71"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Divert</w:t>
            </w:r>
            <w:r>
              <w:rPr>
                <w:rFonts w:ascii="Times New Roman" w:hAnsi="Times New Roman" w:cs="Times New Roman"/>
                <w:sz w:val="24"/>
                <w:szCs w:val="24"/>
              </w:rPr>
              <w:t>ed</w:t>
            </w:r>
            <w:r w:rsidRPr="009B1574">
              <w:rPr>
                <w:rFonts w:ascii="Times New Roman" w:hAnsi="Times New Roman" w:cs="Times New Roman"/>
                <w:sz w:val="24"/>
                <w:szCs w:val="24"/>
              </w:rPr>
              <w:t xml:space="preserve"> Flight – Airport Landing</w:t>
            </w:r>
          </w:p>
        </w:tc>
        <w:tc>
          <w:tcPr>
            <w:tcW w:w="3150" w:type="dxa"/>
          </w:tcPr>
          <w:p w14:paraId="0F606FE2"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3 Letter IATA Code</w:t>
            </w:r>
          </w:p>
        </w:tc>
        <w:tc>
          <w:tcPr>
            <w:tcW w:w="1638" w:type="dxa"/>
          </w:tcPr>
          <w:p w14:paraId="01B0F8BD" w14:textId="77777777" w:rsidR="006339B2" w:rsidRDefault="006339B2" w:rsidP="006339B2">
            <w:pPr>
              <w:pStyle w:val="PlainText"/>
              <w:rPr>
                <w:rFonts w:ascii="Times New Roman" w:hAnsi="Times New Roman" w:cs="Times New Roman"/>
                <w:sz w:val="24"/>
                <w:szCs w:val="24"/>
              </w:rPr>
            </w:pPr>
          </w:p>
        </w:tc>
      </w:tr>
      <w:tr w:rsidR="006339B2" w:rsidRPr="009B1574" w14:paraId="0D5402B4" w14:textId="77777777" w:rsidTr="006339B2">
        <w:tc>
          <w:tcPr>
            <w:tcW w:w="468" w:type="dxa"/>
          </w:tcPr>
          <w:p w14:paraId="10E28DAC"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19</w:t>
            </w:r>
          </w:p>
        </w:tc>
        <w:tc>
          <w:tcPr>
            <w:tcW w:w="4320" w:type="dxa"/>
          </w:tcPr>
          <w:p w14:paraId="5E61B01C"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Wheels-On Time at Diverted Airport</w:t>
            </w:r>
          </w:p>
        </w:tc>
        <w:tc>
          <w:tcPr>
            <w:tcW w:w="3150" w:type="dxa"/>
          </w:tcPr>
          <w:p w14:paraId="64AE1DF4"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06BFF62E" w14:textId="77777777" w:rsidR="006339B2" w:rsidRDefault="006339B2" w:rsidP="006339B2">
            <w:pPr>
              <w:pStyle w:val="PlainText"/>
              <w:rPr>
                <w:rFonts w:ascii="Times New Roman" w:hAnsi="Times New Roman" w:cs="Times New Roman"/>
                <w:sz w:val="24"/>
                <w:szCs w:val="24"/>
              </w:rPr>
            </w:pPr>
          </w:p>
        </w:tc>
      </w:tr>
      <w:tr w:rsidR="006339B2" w:rsidRPr="009B1574" w14:paraId="1C37C4D2" w14:textId="77777777" w:rsidTr="006339B2">
        <w:tc>
          <w:tcPr>
            <w:tcW w:w="468" w:type="dxa"/>
          </w:tcPr>
          <w:p w14:paraId="6AF86B82"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20</w:t>
            </w:r>
          </w:p>
        </w:tc>
        <w:tc>
          <w:tcPr>
            <w:tcW w:w="4320" w:type="dxa"/>
          </w:tcPr>
          <w:p w14:paraId="57415C4D"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Total Time Away from Gate at Diverted Airport</w:t>
            </w:r>
          </w:p>
        </w:tc>
        <w:tc>
          <w:tcPr>
            <w:tcW w:w="3150" w:type="dxa"/>
          </w:tcPr>
          <w:p w14:paraId="017EDC6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7ADA1A81" w14:textId="77777777" w:rsidR="006339B2" w:rsidRDefault="006339B2" w:rsidP="006339B2">
            <w:pPr>
              <w:pStyle w:val="PlainText"/>
              <w:rPr>
                <w:rFonts w:ascii="Times New Roman" w:hAnsi="Times New Roman" w:cs="Times New Roman"/>
                <w:sz w:val="24"/>
                <w:szCs w:val="24"/>
              </w:rPr>
            </w:pPr>
          </w:p>
        </w:tc>
      </w:tr>
      <w:tr w:rsidR="006339B2" w:rsidRPr="009B1574" w14:paraId="19244ABF" w14:textId="77777777" w:rsidTr="006339B2">
        <w:tc>
          <w:tcPr>
            <w:tcW w:w="468" w:type="dxa"/>
          </w:tcPr>
          <w:p w14:paraId="22867858"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21</w:t>
            </w:r>
          </w:p>
        </w:tc>
        <w:tc>
          <w:tcPr>
            <w:tcW w:w="4320" w:type="dxa"/>
          </w:tcPr>
          <w:p w14:paraId="1BC38975"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Longest Time Away from Gate at Diverted Airport</w:t>
            </w:r>
          </w:p>
        </w:tc>
        <w:tc>
          <w:tcPr>
            <w:tcW w:w="3150" w:type="dxa"/>
          </w:tcPr>
          <w:p w14:paraId="377D1DE7"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In Minutes</w:t>
            </w:r>
          </w:p>
        </w:tc>
        <w:tc>
          <w:tcPr>
            <w:tcW w:w="1638" w:type="dxa"/>
          </w:tcPr>
          <w:p w14:paraId="55F0FCEF" w14:textId="77777777" w:rsidR="006339B2" w:rsidRDefault="006339B2" w:rsidP="006339B2">
            <w:pPr>
              <w:pStyle w:val="PlainText"/>
              <w:rPr>
                <w:rFonts w:ascii="Times New Roman" w:hAnsi="Times New Roman" w:cs="Times New Roman"/>
                <w:sz w:val="24"/>
                <w:szCs w:val="24"/>
              </w:rPr>
            </w:pPr>
          </w:p>
        </w:tc>
      </w:tr>
      <w:tr w:rsidR="006339B2" w:rsidRPr="009B1574" w14:paraId="58A17350" w14:textId="77777777" w:rsidTr="006339B2">
        <w:tc>
          <w:tcPr>
            <w:tcW w:w="468" w:type="dxa"/>
          </w:tcPr>
          <w:p w14:paraId="205446C6" w14:textId="77777777" w:rsidR="006339B2" w:rsidRPr="009B1574" w:rsidRDefault="006339B2" w:rsidP="006339B2">
            <w:pPr>
              <w:pStyle w:val="PlainText"/>
              <w:rPr>
                <w:rFonts w:ascii="Times New Roman" w:hAnsi="Times New Roman" w:cs="Times New Roman"/>
                <w:sz w:val="24"/>
                <w:szCs w:val="24"/>
              </w:rPr>
            </w:pPr>
            <w:r>
              <w:rPr>
                <w:rFonts w:ascii="Times New Roman" w:hAnsi="Times New Roman" w:cs="Times New Roman"/>
                <w:sz w:val="24"/>
                <w:szCs w:val="24"/>
              </w:rPr>
              <w:t>22</w:t>
            </w:r>
          </w:p>
        </w:tc>
        <w:tc>
          <w:tcPr>
            <w:tcW w:w="4320" w:type="dxa"/>
          </w:tcPr>
          <w:p w14:paraId="5C2BD50C"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Wheels-Off Time at Diverted Airport</w:t>
            </w:r>
          </w:p>
        </w:tc>
        <w:tc>
          <w:tcPr>
            <w:tcW w:w="3150" w:type="dxa"/>
          </w:tcPr>
          <w:p w14:paraId="18991344" w14:textId="77777777" w:rsidR="006339B2" w:rsidRPr="009B1574" w:rsidRDefault="006339B2" w:rsidP="006339B2">
            <w:pPr>
              <w:pStyle w:val="PlainText"/>
              <w:rPr>
                <w:rFonts w:ascii="Times New Roman" w:hAnsi="Times New Roman" w:cs="Times New Roman"/>
                <w:sz w:val="24"/>
                <w:szCs w:val="24"/>
              </w:rPr>
            </w:pPr>
            <w:r w:rsidRPr="009B1574">
              <w:rPr>
                <w:rFonts w:ascii="Times New Roman" w:hAnsi="Times New Roman" w:cs="Times New Roman"/>
                <w:sz w:val="24"/>
                <w:szCs w:val="24"/>
              </w:rPr>
              <w:t>24 Hour Clock (4 Digit)</w:t>
            </w:r>
          </w:p>
        </w:tc>
        <w:tc>
          <w:tcPr>
            <w:tcW w:w="1638" w:type="dxa"/>
          </w:tcPr>
          <w:p w14:paraId="4384CC61" w14:textId="77777777" w:rsidR="006339B2" w:rsidRDefault="006339B2" w:rsidP="006339B2">
            <w:pPr>
              <w:pStyle w:val="PlainText"/>
              <w:rPr>
                <w:rFonts w:ascii="Times New Roman" w:hAnsi="Times New Roman" w:cs="Times New Roman"/>
                <w:sz w:val="24"/>
                <w:szCs w:val="24"/>
              </w:rPr>
            </w:pPr>
          </w:p>
        </w:tc>
      </w:tr>
    </w:tbl>
    <w:p w14:paraId="44D1A83E" w14:textId="77777777" w:rsidR="006339B2" w:rsidRPr="009B1574" w:rsidRDefault="006339B2" w:rsidP="006339B2">
      <w:pPr>
        <w:pStyle w:val="PlainText"/>
        <w:rPr>
          <w:rFonts w:ascii="Times New Roman" w:hAnsi="Times New Roman" w:cs="Times New Roman"/>
          <w:sz w:val="24"/>
          <w:szCs w:val="24"/>
        </w:rPr>
      </w:pPr>
    </w:p>
    <w:p w14:paraId="3A3026BE" w14:textId="77777777" w:rsidR="006339B2" w:rsidRDefault="006339B2" w:rsidP="006339B2">
      <w:pPr>
        <w:rPr>
          <w:rFonts w:ascii="Times New Roman" w:hAnsi="Times New Roman" w:cs="Times New Roman"/>
          <w:b/>
          <w:sz w:val="24"/>
          <w:szCs w:val="24"/>
        </w:rPr>
      </w:pPr>
    </w:p>
    <w:p w14:paraId="644B2728" w14:textId="77777777" w:rsidR="006339B2" w:rsidRPr="00D45BEA" w:rsidRDefault="006339B2" w:rsidP="006339B2">
      <w:pPr>
        <w:pStyle w:val="PlainText"/>
        <w:rPr>
          <w:rFonts w:ascii="Times New Roman" w:hAnsi="Times New Roman" w:cs="Times New Roman"/>
          <w:b/>
          <w:sz w:val="24"/>
          <w:szCs w:val="24"/>
        </w:rPr>
      </w:pPr>
      <w:r w:rsidRPr="00D45BEA">
        <w:rPr>
          <w:rFonts w:ascii="Times New Roman" w:hAnsi="Times New Roman" w:cs="Times New Roman"/>
          <w:b/>
          <w:sz w:val="24"/>
          <w:szCs w:val="24"/>
        </w:rPr>
        <w:t xml:space="preserve">Sample Record Format: </w:t>
      </w:r>
    </w:p>
    <w:p w14:paraId="322A0518" w14:textId="77777777" w:rsidR="006339B2" w:rsidRDefault="006339B2" w:rsidP="006339B2">
      <w:pPr>
        <w:rPr>
          <w:rFonts w:ascii="Times New Roman" w:hAnsi="Times New Roman" w:cs="Times New Roman"/>
          <w:sz w:val="24"/>
          <w:szCs w:val="24"/>
        </w:rPr>
      </w:pPr>
      <w:r>
        <w:rPr>
          <w:rFonts w:ascii="Times New Roman" w:hAnsi="Times New Roman" w:cs="Times New Roman"/>
          <w:sz w:val="24"/>
          <w:szCs w:val="24"/>
        </w:rPr>
        <w:t>ZZ</w:t>
      </w:r>
      <w:r w:rsidRPr="00D45BEA">
        <w:rPr>
          <w:rFonts w:ascii="Times New Roman" w:hAnsi="Times New Roman" w:cs="Times New Roman"/>
          <w:sz w:val="24"/>
          <w:szCs w:val="24"/>
        </w:rPr>
        <w:t>,</w:t>
      </w:r>
      <w:r w:rsidR="007A3DC5">
        <w:rPr>
          <w:rFonts w:ascii="Times New Roman" w:hAnsi="Times New Roman" w:cs="Times New Roman"/>
          <w:sz w:val="24"/>
          <w:szCs w:val="24"/>
        </w:rPr>
        <w:t>123</w:t>
      </w:r>
      <w:r>
        <w:rPr>
          <w:rFonts w:ascii="Times New Roman" w:hAnsi="Times New Roman" w:cs="Times New Roman"/>
          <w:sz w:val="24"/>
          <w:szCs w:val="24"/>
        </w:rPr>
        <w:t>,</w:t>
      </w:r>
      <w:r w:rsidR="007A3DC5">
        <w:rPr>
          <w:rFonts w:ascii="Times New Roman" w:hAnsi="Times New Roman" w:cs="Times New Roman"/>
          <w:sz w:val="24"/>
          <w:szCs w:val="24"/>
        </w:rPr>
        <w:t>DFW</w:t>
      </w:r>
      <w:r>
        <w:rPr>
          <w:rFonts w:ascii="Times New Roman" w:hAnsi="Times New Roman" w:cs="Times New Roman"/>
          <w:sz w:val="24"/>
          <w:szCs w:val="24"/>
        </w:rPr>
        <w:t>,,</w:t>
      </w:r>
      <w:r w:rsidR="007A3DC5">
        <w:rPr>
          <w:rFonts w:ascii="Times New Roman" w:hAnsi="Times New Roman" w:cs="Times New Roman"/>
          <w:sz w:val="24"/>
          <w:szCs w:val="24"/>
        </w:rPr>
        <w:t>20110129</w:t>
      </w:r>
      <w:r>
        <w:rPr>
          <w:rFonts w:ascii="Times New Roman" w:hAnsi="Times New Roman" w:cs="Times New Roman"/>
          <w:sz w:val="24"/>
          <w:szCs w:val="24"/>
        </w:rPr>
        <w:t>,</w:t>
      </w:r>
      <w:r w:rsidR="007A3DC5">
        <w:rPr>
          <w:rFonts w:ascii="Times New Roman" w:hAnsi="Times New Roman" w:cs="Times New Roman"/>
          <w:sz w:val="24"/>
          <w:szCs w:val="24"/>
        </w:rPr>
        <w:t>1111</w:t>
      </w:r>
      <w:r>
        <w:rPr>
          <w:rFonts w:ascii="Times New Roman" w:hAnsi="Times New Roman" w:cs="Times New Roman"/>
          <w:sz w:val="24"/>
          <w:szCs w:val="24"/>
        </w:rPr>
        <w:t>,</w:t>
      </w:r>
      <w:r w:rsidR="007A3DC5">
        <w:rPr>
          <w:rFonts w:ascii="Times New Roman" w:hAnsi="Times New Roman" w:cs="Times New Roman"/>
          <w:sz w:val="24"/>
          <w:szCs w:val="24"/>
        </w:rPr>
        <w:t>1123</w:t>
      </w:r>
      <w:r>
        <w:rPr>
          <w:rFonts w:ascii="Times New Roman" w:hAnsi="Times New Roman" w:cs="Times New Roman"/>
          <w:sz w:val="24"/>
          <w:szCs w:val="24"/>
        </w:rPr>
        <w:t>,,,</w:t>
      </w:r>
      <w:r w:rsidR="00B35050">
        <w:rPr>
          <w:rFonts w:ascii="Times New Roman" w:hAnsi="Times New Roman" w:cs="Times New Roman"/>
          <w:sz w:val="24"/>
          <w:szCs w:val="24"/>
        </w:rPr>
        <w:t>N736ZZ</w:t>
      </w:r>
      <w:r>
        <w:rPr>
          <w:rFonts w:ascii="Times New Roman" w:hAnsi="Times New Roman" w:cs="Times New Roman"/>
          <w:sz w:val="24"/>
          <w:szCs w:val="24"/>
        </w:rPr>
        <w:t>,,,</w:t>
      </w:r>
      <w:r w:rsidR="00B35050">
        <w:rPr>
          <w:rFonts w:ascii="Times New Roman" w:hAnsi="Times New Roman" w:cs="Times New Roman"/>
          <w:sz w:val="24"/>
          <w:szCs w:val="24"/>
        </w:rPr>
        <w:t>DFW</w:t>
      </w:r>
      <w:r>
        <w:rPr>
          <w:rFonts w:ascii="Times New Roman" w:hAnsi="Times New Roman" w:cs="Times New Roman"/>
          <w:sz w:val="24"/>
          <w:szCs w:val="24"/>
        </w:rPr>
        <w:t>,</w:t>
      </w:r>
      <w:r w:rsidR="00B35050">
        <w:rPr>
          <w:rFonts w:ascii="Times New Roman" w:hAnsi="Times New Roman" w:cs="Times New Roman"/>
          <w:sz w:val="24"/>
          <w:szCs w:val="24"/>
        </w:rPr>
        <w:t>1235</w:t>
      </w:r>
      <w:r>
        <w:rPr>
          <w:rFonts w:ascii="Times New Roman" w:hAnsi="Times New Roman" w:cs="Times New Roman"/>
          <w:sz w:val="24"/>
          <w:szCs w:val="24"/>
        </w:rPr>
        <w:t>,</w:t>
      </w:r>
      <w:r w:rsidR="00B35050">
        <w:rPr>
          <w:rFonts w:ascii="Times New Roman" w:hAnsi="Times New Roman" w:cs="Times New Roman"/>
          <w:sz w:val="24"/>
          <w:szCs w:val="24"/>
        </w:rPr>
        <w:t>213</w:t>
      </w:r>
      <w:r>
        <w:rPr>
          <w:rFonts w:ascii="Times New Roman" w:hAnsi="Times New Roman" w:cs="Times New Roman"/>
          <w:sz w:val="24"/>
          <w:szCs w:val="24"/>
        </w:rPr>
        <w:t>,</w:t>
      </w:r>
      <w:r w:rsidR="00B35050">
        <w:rPr>
          <w:rFonts w:ascii="Times New Roman" w:hAnsi="Times New Roman" w:cs="Times New Roman"/>
          <w:sz w:val="24"/>
          <w:szCs w:val="24"/>
        </w:rPr>
        <w:t>213</w:t>
      </w:r>
      <w:r>
        <w:rPr>
          <w:rFonts w:ascii="Times New Roman" w:hAnsi="Times New Roman" w:cs="Times New Roman"/>
          <w:sz w:val="24"/>
          <w:szCs w:val="24"/>
        </w:rPr>
        <w:t xml:space="preserve">,,,,,, </w:t>
      </w:r>
    </w:p>
    <w:p w14:paraId="11124236" w14:textId="77777777" w:rsidR="006339B2" w:rsidRDefault="006339B2" w:rsidP="003A13FD">
      <w:pPr>
        <w:rPr>
          <w:rFonts w:ascii="Times New Roman" w:hAnsi="Times New Roman" w:cs="Times New Roman"/>
          <w:b/>
          <w:sz w:val="24"/>
          <w:szCs w:val="24"/>
        </w:rPr>
      </w:pPr>
    </w:p>
    <w:p w14:paraId="0482D8F4" w14:textId="77777777" w:rsidR="00004D51" w:rsidRPr="001F78CB" w:rsidRDefault="00004D51" w:rsidP="00004D51">
      <w:pPr>
        <w:pStyle w:val="NormalWeb"/>
        <w:shd w:val="clear" w:color="auto" w:fill="FFFFFF"/>
        <w:rPr>
          <w:b/>
          <w:color w:val="000000"/>
          <w:sz w:val="24"/>
          <w:szCs w:val="24"/>
        </w:rPr>
      </w:pPr>
    </w:p>
    <w:sectPr w:rsidR="00004D51" w:rsidRPr="001F78CB" w:rsidSect="009E20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CBE02" w14:textId="77777777" w:rsidR="0057172A" w:rsidRDefault="0057172A" w:rsidP="006C4EB4">
      <w:pPr>
        <w:spacing w:after="0" w:line="240" w:lineRule="auto"/>
      </w:pPr>
      <w:r>
        <w:separator/>
      </w:r>
    </w:p>
  </w:endnote>
  <w:endnote w:type="continuationSeparator" w:id="0">
    <w:p w14:paraId="13EAE061" w14:textId="77777777" w:rsidR="0057172A" w:rsidRDefault="0057172A" w:rsidP="006C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35547"/>
      <w:docPartObj>
        <w:docPartGallery w:val="Page Numbers (Bottom of Page)"/>
        <w:docPartUnique/>
      </w:docPartObj>
    </w:sdtPr>
    <w:sdtEndPr/>
    <w:sdtContent>
      <w:p w14:paraId="53CDD1F7" w14:textId="5A548B9B" w:rsidR="00B201CD" w:rsidRDefault="00B201CD">
        <w:pPr>
          <w:pStyle w:val="Footer"/>
          <w:jc w:val="center"/>
        </w:pPr>
        <w:r>
          <w:fldChar w:fldCharType="begin"/>
        </w:r>
        <w:r>
          <w:instrText xml:space="preserve"> PAGE   \* MERGEFORMAT </w:instrText>
        </w:r>
        <w:r>
          <w:fldChar w:fldCharType="separate"/>
        </w:r>
        <w:r w:rsidR="006526CF">
          <w:rPr>
            <w:noProof/>
          </w:rPr>
          <w:t>10</w:t>
        </w:r>
        <w:r>
          <w:rPr>
            <w:noProof/>
          </w:rPr>
          <w:fldChar w:fldCharType="end"/>
        </w:r>
      </w:p>
    </w:sdtContent>
  </w:sdt>
  <w:p w14:paraId="19FCE4A6" w14:textId="77777777" w:rsidR="00B201CD" w:rsidRDefault="00B20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58009" w14:textId="77777777" w:rsidR="0057172A" w:rsidRDefault="0057172A" w:rsidP="006C4EB4">
      <w:pPr>
        <w:spacing w:after="0" w:line="240" w:lineRule="auto"/>
      </w:pPr>
      <w:r>
        <w:separator/>
      </w:r>
    </w:p>
  </w:footnote>
  <w:footnote w:type="continuationSeparator" w:id="0">
    <w:p w14:paraId="01185ED2" w14:textId="77777777" w:rsidR="0057172A" w:rsidRDefault="0057172A" w:rsidP="006C4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A19F1"/>
    <w:multiLevelType w:val="hybridMultilevel"/>
    <w:tmpl w:val="3DFE9366"/>
    <w:lvl w:ilvl="0" w:tplc="58FC1EF0">
      <w:start w:val="1"/>
      <w:numFmt w:val="bullet"/>
      <w:lvlText w:val="•"/>
      <w:lvlJc w:val="left"/>
      <w:pPr>
        <w:tabs>
          <w:tab w:val="num" w:pos="720"/>
        </w:tabs>
        <w:ind w:left="720" w:hanging="360"/>
      </w:pPr>
      <w:rPr>
        <w:rFonts w:ascii="Arial" w:hAnsi="Arial" w:hint="default"/>
      </w:rPr>
    </w:lvl>
    <w:lvl w:ilvl="1" w:tplc="1FF09EF6" w:tentative="1">
      <w:start w:val="1"/>
      <w:numFmt w:val="bullet"/>
      <w:lvlText w:val="•"/>
      <w:lvlJc w:val="left"/>
      <w:pPr>
        <w:tabs>
          <w:tab w:val="num" w:pos="1440"/>
        </w:tabs>
        <w:ind w:left="1440" w:hanging="360"/>
      </w:pPr>
      <w:rPr>
        <w:rFonts w:ascii="Arial" w:hAnsi="Arial" w:hint="default"/>
      </w:rPr>
    </w:lvl>
    <w:lvl w:ilvl="2" w:tplc="D3B8C536" w:tentative="1">
      <w:start w:val="1"/>
      <w:numFmt w:val="bullet"/>
      <w:lvlText w:val="•"/>
      <w:lvlJc w:val="left"/>
      <w:pPr>
        <w:tabs>
          <w:tab w:val="num" w:pos="2160"/>
        </w:tabs>
        <w:ind w:left="2160" w:hanging="360"/>
      </w:pPr>
      <w:rPr>
        <w:rFonts w:ascii="Arial" w:hAnsi="Arial" w:hint="default"/>
      </w:rPr>
    </w:lvl>
    <w:lvl w:ilvl="3" w:tplc="64BA8CFC" w:tentative="1">
      <w:start w:val="1"/>
      <w:numFmt w:val="bullet"/>
      <w:lvlText w:val="•"/>
      <w:lvlJc w:val="left"/>
      <w:pPr>
        <w:tabs>
          <w:tab w:val="num" w:pos="2880"/>
        </w:tabs>
        <w:ind w:left="2880" w:hanging="360"/>
      </w:pPr>
      <w:rPr>
        <w:rFonts w:ascii="Arial" w:hAnsi="Arial" w:hint="default"/>
      </w:rPr>
    </w:lvl>
    <w:lvl w:ilvl="4" w:tplc="3AF8BBD2" w:tentative="1">
      <w:start w:val="1"/>
      <w:numFmt w:val="bullet"/>
      <w:lvlText w:val="•"/>
      <w:lvlJc w:val="left"/>
      <w:pPr>
        <w:tabs>
          <w:tab w:val="num" w:pos="3600"/>
        </w:tabs>
        <w:ind w:left="3600" w:hanging="360"/>
      </w:pPr>
      <w:rPr>
        <w:rFonts w:ascii="Arial" w:hAnsi="Arial" w:hint="default"/>
      </w:rPr>
    </w:lvl>
    <w:lvl w:ilvl="5" w:tplc="D8B65D96" w:tentative="1">
      <w:start w:val="1"/>
      <w:numFmt w:val="bullet"/>
      <w:lvlText w:val="•"/>
      <w:lvlJc w:val="left"/>
      <w:pPr>
        <w:tabs>
          <w:tab w:val="num" w:pos="4320"/>
        </w:tabs>
        <w:ind w:left="4320" w:hanging="360"/>
      </w:pPr>
      <w:rPr>
        <w:rFonts w:ascii="Arial" w:hAnsi="Arial" w:hint="default"/>
      </w:rPr>
    </w:lvl>
    <w:lvl w:ilvl="6" w:tplc="B3E62234" w:tentative="1">
      <w:start w:val="1"/>
      <w:numFmt w:val="bullet"/>
      <w:lvlText w:val="•"/>
      <w:lvlJc w:val="left"/>
      <w:pPr>
        <w:tabs>
          <w:tab w:val="num" w:pos="5040"/>
        </w:tabs>
        <w:ind w:left="5040" w:hanging="360"/>
      </w:pPr>
      <w:rPr>
        <w:rFonts w:ascii="Arial" w:hAnsi="Arial" w:hint="default"/>
      </w:rPr>
    </w:lvl>
    <w:lvl w:ilvl="7" w:tplc="84D68022" w:tentative="1">
      <w:start w:val="1"/>
      <w:numFmt w:val="bullet"/>
      <w:lvlText w:val="•"/>
      <w:lvlJc w:val="left"/>
      <w:pPr>
        <w:tabs>
          <w:tab w:val="num" w:pos="5760"/>
        </w:tabs>
        <w:ind w:left="5760" w:hanging="360"/>
      </w:pPr>
      <w:rPr>
        <w:rFonts w:ascii="Arial" w:hAnsi="Arial" w:hint="default"/>
      </w:rPr>
    </w:lvl>
    <w:lvl w:ilvl="8" w:tplc="132AB6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FC49AD"/>
    <w:multiLevelType w:val="hybridMultilevel"/>
    <w:tmpl w:val="89923084"/>
    <w:lvl w:ilvl="0" w:tplc="B3148426">
      <w:start w:val="1"/>
      <w:numFmt w:val="bullet"/>
      <w:lvlText w:val="•"/>
      <w:lvlJc w:val="left"/>
      <w:pPr>
        <w:tabs>
          <w:tab w:val="num" w:pos="720"/>
        </w:tabs>
        <w:ind w:left="720" w:hanging="360"/>
      </w:pPr>
      <w:rPr>
        <w:rFonts w:ascii="Arial" w:hAnsi="Arial" w:hint="default"/>
      </w:rPr>
    </w:lvl>
    <w:lvl w:ilvl="1" w:tplc="085C112C" w:tentative="1">
      <w:start w:val="1"/>
      <w:numFmt w:val="bullet"/>
      <w:lvlText w:val="•"/>
      <w:lvlJc w:val="left"/>
      <w:pPr>
        <w:tabs>
          <w:tab w:val="num" w:pos="1440"/>
        </w:tabs>
        <w:ind w:left="1440" w:hanging="360"/>
      </w:pPr>
      <w:rPr>
        <w:rFonts w:ascii="Arial" w:hAnsi="Arial" w:hint="default"/>
      </w:rPr>
    </w:lvl>
    <w:lvl w:ilvl="2" w:tplc="0F3AA72A" w:tentative="1">
      <w:start w:val="1"/>
      <w:numFmt w:val="bullet"/>
      <w:lvlText w:val="•"/>
      <w:lvlJc w:val="left"/>
      <w:pPr>
        <w:tabs>
          <w:tab w:val="num" w:pos="2160"/>
        </w:tabs>
        <w:ind w:left="2160" w:hanging="360"/>
      </w:pPr>
      <w:rPr>
        <w:rFonts w:ascii="Arial" w:hAnsi="Arial" w:hint="default"/>
      </w:rPr>
    </w:lvl>
    <w:lvl w:ilvl="3" w:tplc="A0929268" w:tentative="1">
      <w:start w:val="1"/>
      <w:numFmt w:val="bullet"/>
      <w:lvlText w:val="•"/>
      <w:lvlJc w:val="left"/>
      <w:pPr>
        <w:tabs>
          <w:tab w:val="num" w:pos="2880"/>
        </w:tabs>
        <w:ind w:left="2880" w:hanging="360"/>
      </w:pPr>
      <w:rPr>
        <w:rFonts w:ascii="Arial" w:hAnsi="Arial" w:hint="default"/>
      </w:rPr>
    </w:lvl>
    <w:lvl w:ilvl="4" w:tplc="3FB44E56" w:tentative="1">
      <w:start w:val="1"/>
      <w:numFmt w:val="bullet"/>
      <w:lvlText w:val="•"/>
      <w:lvlJc w:val="left"/>
      <w:pPr>
        <w:tabs>
          <w:tab w:val="num" w:pos="3600"/>
        </w:tabs>
        <w:ind w:left="3600" w:hanging="360"/>
      </w:pPr>
      <w:rPr>
        <w:rFonts w:ascii="Arial" w:hAnsi="Arial" w:hint="default"/>
      </w:rPr>
    </w:lvl>
    <w:lvl w:ilvl="5" w:tplc="8ECCB6E6" w:tentative="1">
      <w:start w:val="1"/>
      <w:numFmt w:val="bullet"/>
      <w:lvlText w:val="•"/>
      <w:lvlJc w:val="left"/>
      <w:pPr>
        <w:tabs>
          <w:tab w:val="num" w:pos="4320"/>
        </w:tabs>
        <w:ind w:left="4320" w:hanging="360"/>
      </w:pPr>
      <w:rPr>
        <w:rFonts w:ascii="Arial" w:hAnsi="Arial" w:hint="default"/>
      </w:rPr>
    </w:lvl>
    <w:lvl w:ilvl="6" w:tplc="2C5C4D1E" w:tentative="1">
      <w:start w:val="1"/>
      <w:numFmt w:val="bullet"/>
      <w:lvlText w:val="•"/>
      <w:lvlJc w:val="left"/>
      <w:pPr>
        <w:tabs>
          <w:tab w:val="num" w:pos="5040"/>
        </w:tabs>
        <w:ind w:left="5040" w:hanging="360"/>
      </w:pPr>
      <w:rPr>
        <w:rFonts w:ascii="Arial" w:hAnsi="Arial" w:hint="default"/>
      </w:rPr>
    </w:lvl>
    <w:lvl w:ilvl="7" w:tplc="E06C168A" w:tentative="1">
      <w:start w:val="1"/>
      <w:numFmt w:val="bullet"/>
      <w:lvlText w:val="•"/>
      <w:lvlJc w:val="left"/>
      <w:pPr>
        <w:tabs>
          <w:tab w:val="num" w:pos="5760"/>
        </w:tabs>
        <w:ind w:left="5760" w:hanging="360"/>
      </w:pPr>
      <w:rPr>
        <w:rFonts w:ascii="Arial" w:hAnsi="Arial" w:hint="default"/>
      </w:rPr>
    </w:lvl>
    <w:lvl w:ilvl="8" w:tplc="F284780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D9"/>
    <w:rsid w:val="00000AB7"/>
    <w:rsid w:val="00004D51"/>
    <w:rsid w:val="000149C0"/>
    <w:rsid w:val="000172A2"/>
    <w:rsid w:val="00050CC5"/>
    <w:rsid w:val="0007437D"/>
    <w:rsid w:val="00077F8F"/>
    <w:rsid w:val="00090389"/>
    <w:rsid w:val="00092490"/>
    <w:rsid w:val="0009765A"/>
    <w:rsid w:val="000A0495"/>
    <w:rsid w:val="000A4B26"/>
    <w:rsid w:val="000A69C4"/>
    <w:rsid w:val="000B443E"/>
    <w:rsid w:val="000C027B"/>
    <w:rsid w:val="000D2F83"/>
    <w:rsid w:val="000E33E1"/>
    <w:rsid w:val="00166837"/>
    <w:rsid w:val="0017236D"/>
    <w:rsid w:val="001807DF"/>
    <w:rsid w:val="001838B9"/>
    <w:rsid w:val="001B72A9"/>
    <w:rsid w:val="001F30A8"/>
    <w:rsid w:val="001F78CB"/>
    <w:rsid w:val="00211BC9"/>
    <w:rsid w:val="00223F7D"/>
    <w:rsid w:val="0024504E"/>
    <w:rsid w:val="0027077B"/>
    <w:rsid w:val="00280BC7"/>
    <w:rsid w:val="002B1913"/>
    <w:rsid w:val="002F1748"/>
    <w:rsid w:val="00314DB2"/>
    <w:rsid w:val="003218F6"/>
    <w:rsid w:val="003407BF"/>
    <w:rsid w:val="003420F1"/>
    <w:rsid w:val="003510B2"/>
    <w:rsid w:val="00372DD3"/>
    <w:rsid w:val="003A13FD"/>
    <w:rsid w:val="003A447E"/>
    <w:rsid w:val="003A6589"/>
    <w:rsid w:val="003B5A62"/>
    <w:rsid w:val="003C3603"/>
    <w:rsid w:val="003E2E19"/>
    <w:rsid w:val="003F4F0E"/>
    <w:rsid w:val="00402836"/>
    <w:rsid w:val="00407675"/>
    <w:rsid w:val="00420652"/>
    <w:rsid w:val="0044141A"/>
    <w:rsid w:val="00466A9F"/>
    <w:rsid w:val="00467A7C"/>
    <w:rsid w:val="00483B89"/>
    <w:rsid w:val="004E7196"/>
    <w:rsid w:val="004F58D8"/>
    <w:rsid w:val="004F7D20"/>
    <w:rsid w:val="00506F5A"/>
    <w:rsid w:val="00510921"/>
    <w:rsid w:val="005111FE"/>
    <w:rsid w:val="00513F78"/>
    <w:rsid w:val="00531765"/>
    <w:rsid w:val="005365AF"/>
    <w:rsid w:val="005402E2"/>
    <w:rsid w:val="0055564B"/>
    <w:rsid w:val="0057172A"/>
    <w:rsid w:val="0057621D"/>
    <w:rsid w:val="00585F52"/>
    <w:rsid w:val="005B1210"/>
    <w:rsid w:val="005B2EC4"/>
    <w:rsid w:val="005C66B1"/>
    <w:rsid w:val="005D23A2"/>
    <w:rsid w:val="005E23FB"/>
    <w:rsid w:val="005E736E"/>
    <w:rsid w:val="00625C3A"/>
    <w:rsid w:val="006339B2"/>
    <w:rsid w:val="0064698D"/>
    <w:rsid w:val="006470C0"/>
    <w:rsid w:val="006526CF"/>
    <w:rsid w:val="00680436"/>
    <w:rsid w:val="00682271"/>
    <w:rsid w:val="006A7BAF"/>
    <w:rsid w:val="006B3000"/>
    <w:rsid w:val="006C4EB4"/>
    <w:rsid w:val="006F1CAB"/>
    <w:rsid w:val="00703B6A"/>
    <w:rsid w:val="00706B9F"/>
    <w:rsid w:val="0072399D"/>
    <w:rsid w:val="007274A5"/>
    <w:rsid w:val="007317A0"/>
    <w:rsid w:val="0073482A"/>
    <w:rsid w:val="007417E6"/>
    <w:rsid w:val="007549FF"/>
    <w:rsid w:val="00754D88"/>
    <w:rsid w:val="007617A7"/>
    <w:rsid w:val="00777722"/>
    <w:rsid w:val="00797747"/>
    <w:rsid w:val="007A3DC5"/>
    <w:rsid w:val="007B5687"/>
    <w:rsid w:val="007D003C"/>
    <w:rsid w:val="007E0742"/>
    <w:rsid w:val="007E7D8B"/>
    <w:rsid w:val="008172CD"/>
    <w:rsid w:val="008309FB"/>
    <w:rsid w:val="008340CF"/>
    <w:rsid w:val="00834FFC"/>
    <w:rsid w:val="0083699E"/>
    <w:rsid w:val="00855672"/>
    <w:rsid w:val="00875554"/>
    <w:rsid w:val="008824C5"/>
    <w:rsid w:val="00894C1A"/>
    <w:rsid w:val="008A1322"/>
    <w:rsid w:val="008B013D"/>
    <w:rsid w:val="008B0575"/>
    <w:rsid w:val="008B7DBD"/>
    <w:rsid w:val="008C5210"/>
    <w:rsid w:val="008E32E4"/>
    <w:rsid w:val="009104CC"/>
    <w:rsid w:val="0092523A"/>
    <w:rsid w:val="00965BBF"/>
    <w:rsid w:val="00970CFE"/>
    <w:rsid w:val="0097717E"/>
    <w:rsid w:val="009846CB"/>
    <w:rsid w:val="00985F6C"/>
    <w:rsid w:val="009B359E"/>
    <w:rsid w:val="009B6685"/>
    <w:rsid w:val="009D1799"/>
    <w:rsid w:val="009E20C7"/>
    <w:rsid w:val="009E603D"/>
    <w:rsid w:val="00A403DE"/>
    <w:rsid w:val="00A60043"/>
    <w:rsid w:val="00A631F2"/>
    <w:rsid w:val="00A86EDB"/>
    <w:rsid w:val="00AE0747"/>
    <w:rsid w:val="00AF2804"/>
    <w:rsid w:val="00AF396B"/>
    <w:rsid w:val="00AF5D6E"/>
    <w:rsid w:val="00B201CD"/>
    <w:rsid w:val="00B31E0A"/>
    <w:rsid w:val="00B32896"/>
    <w:rsid w:val="00B35050"/>
    <w:rsid w:val="00B51ED4"/>
    <w:rsid w:val="00B82DE4"/>
    <w:rsid w:val="00B83A5F"/>
    <w:rsid w:val="00B87C8E"/>
    <w:rsid w:val="00BB57D9"/>
    <w:rsid w:val="00BD6C68"/>
    <w:rsid w:val="00BE3C04"/>
    <w:rsid w:val="00C03760"/>
    <w:rsid w:val="00C2248D"/>
    <w:rsid w:val="00C5049E"/>
    <w:rsid w:val="00C70FE6"/>
    <w:rsid w:val="00C83DA7"/>
    <w:rsid w:val="00C900FC"/>
    <w:rsid w:val="00CC5F58"/>
    <w:rsid w:val="00CE6631"/>
    <w:rsid w:val="00CF1427"/>
    <w:rsid w:val="00D0565E"/>
    <w:rsid w:val="00D371E9"/>
    <w:rsid w:val="00D850E4"/>
    <w:rsid w:val="00DA1FE8"/>
    <w:rsid w:val="00DB07E3"/>
    <w:rsid w:val="00DC2A3A"/>
    <w:rsid w:val="00DD4060"/>
    <w:rsid w:val="00E02A9C"/>
    <w:rsid w:val="00E122EF"/>
    <w:rsid w:val="00E308AC"/>
    <w:rsid w:val="00E335BA"/>
    <w:rsid w:val="00E421E6"/>
    <w:rsid w:val="00E51BDA"/>
    <w:rsid w:val="00E54F2A"/>
    <w:rsid w:val="00E62FD3"/>
    <w:rsid w:val="00E65F11"/>
    <w:rsid w:val="00E8550E"/>
    <w:rsid w:val="00E9196C"/>
    <w:rsid w:val="00EA0472"/>
    <w:rsid w:val="00EA44B1"/>
    <w:rsid w:val="00EA6F7E"/>
    <w:rsid w:val="00EC6E11"/>
    <w:rsid w:val="00ED71F0"/>
    <w:rsid w:val="00F129D5"/>
    <w:rsid w:val="00F17C67"/>
    <w:rsid w:val="00F251F1"/>
    <w:rsid w:val="00F65FBE"/>
    <w:rsid w:val="00F662B0"/>
    <w:rsid w:val="00F7370C"/>
    <w:rsid w:val="00FA47C3"/>
    <w:rsid w:val="00FA4811"/>
    <w:rsid w:val="00FC15D0"/>
    <w:rsid w:val="00FC2EB4"/>
    <w:rsid w:val="00FC3C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324D"/>
  <w15:docId w15:val="{0E2EAC64-1238-4BC3-9F63-7CF29161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B2"/>
  </w:style>
  <w:style w:type="paragraph" w:styleId="Heading3">
    <w:name w:val="heading 3"/>
    <w:basedOn w:val="Normal"/>
    <w:link w:val="Heading3Char"/>
    <w:uiPriority w:val="9"/>
    <w:qFormat/>
    <w:rsid w:val="005365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7D9"/>
    <w:rPr>
      <w:strike w:val="0"/>
      <w:dstrike w:val="0"/>
      <w:color w:val="0000FF"/>
      <w:u w:val="none"/>
      <w:effect w:val="none"/>
    </w:rPr>
  </w:style>
  <w:style w:type="paragraph" w:styleId="NormalWeb">
    <w:name w:val="Normal (Web)"/>
    <w:basedOn w:val="Normal"/>
    <w:uiPriority w:val="99"/>
    <w:unhideWhenUsed/>
    <w:rsid w:val="00BB57D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indent">
    <w:name w:val="indent"/>
    <w:basedOn w:val="Normal"/>
    <w:rsid w:val="00BB57D9"/>
    <w:pPr>
      <w:spacing w:before="100" w:beforeAutospacing="1" w:after="100" w:afterAutospacing="1" w:line="240" w:lineRule="auto"/>
      <w:ind w:left="720"/>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BB5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7D9"/>
    <w:rPr>
      <w:rFonts w:ascii="Tahoma" w:hAnsi="Tahoma" w:cs="Tahoma"/>
      <w:sz w:val="16"/>
      <w:szCs w:val="16"/>
    </w:rPr>
  </w:style>
  <w:style w:type="table" w:styleId="TableGrid">
    <w:name w:val="Table Grid"/>
    <w:basedOn w:val="TableNormal"/>
    <w:uiPriority w:val="59"/>
    <w:rsid w:val="00703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706B9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06B9F"/>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C4E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4EB4"/>
  </w:style>
  <w:style w:type="paragraph" w:styleId="Footer">
    <w:name w:val="footer"/>
    <w:basedOn w:val="Normal"/>
    <w:link w:val="FooterChar"/>
    <w:uiPriority w:val="99"/>
    <w:unhideWhenUsed/>
    <w:rsid w:val="006C4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EB4"/>
  </w:style>
  <w:style w:type="paragraph" w:styleId="NoSpacing">
    <w:name w:val="No Spacing"/>
    <w:uiPriority w:val="1"/>
    <w:qFormat/>
    <w:rsid w:val="003218F6"/>
    <w:pPr>
      <w:spacing w:after="0" w:line="240" w:lineRule="auto"/>
    </w:pPr>
  </w:style>
  <w:style w:type="paragraph" w:styleId="ListParagraph">
    <w:name w:val="List Paragraph"/>
    <w:basedOn w:val="Normal"/>
    <w:uiPriority w:val="34"/>
    <w:qFormat/>
    <w:rsid w:val="00875554"/>
    <w:pPr>
      <w:spacing w:after="0" w:line="240" w:lineRule="auto"/>
      <w:ind w:left="720"/>
      <w:contextualSpacing/>
    </w:pPr>
    <w:rPr>
      <w:rFonts w:ascii="Times New Roman" w:eastAsia="Times New Roman" w:hAnsi="Times New Roman" w:cs="Times New Roman"/>
      <w:sz w:val="24"/>
      <w:szCs w:val="24"/>
    </w:rPr>
  </w:style>
  <w:style w:type="character" w:customStyle="1" w:styleId="xrefentry1">
    <w:name w:val="xrefentry1"/>
    <w:basedOn w:val="DefaultParagraphFont"/>
    <w:rsid w:val="00CF1427"/>
    <w:rPr>
      <w:b w:val="0"/>
      <w:bCs w:val="0"/>
    </w:rPr>
  </w:style>
  <w:style w:type="character" w:styleId="CommentReference">
    <w:name w:val="annotation reference"/>
    <w:basedOn w:val="DefaultParagraphFont"/>
    <w:uiPriority w:val="99"/>
    <w:semiHidden/>
    <w:unhideWhenUsed/>
    <w:rsid w:val="00466A9F"/>
    <w:rPr>
      <w:sz w:val="16"/>
      <w:szCs w:val="16"/>
    </w:rPr>
  </w:style>
  <w:style w:type="paragraph" w:styleId="CommentText">
    <w:name w:val="annotation text"/>
    <w:basedOn w:val="Normal"/>
    <w:link w:val="CommentTextChar"/>
    <w:uiPriority w:val="99"/>
    <w:semiHidden/>
    <w:unhideWhenUsed/>
    <w:rsid w:val="00466A9F"/>
    <w:pPr>
      <w:spacing w:line="240" w:lineRule="auto"/>
    </w:pPr>
    <w:rPr>
      <w:sz w:val="20"/>
      <w:szCs w:val="20"/>
    </w:rPr>
  </w:style>
  <w:style w:type="character" w:customStyle="1" w:styleId="CommentTextChar">
    <w:name w:val="Comment Text Char"/>
    <w:basedOn w:val="DefaultParagraphFont"/>
    <w:link w:val="CommentText"/>
    <w:uiPriority w:val="99"/>
    <w:semiHidden/>
    <w:rsid w:val="00466A9F"/>
    <w:rPr>
      <w:sz w:val="20"/>
      <w:szCs w:val="20"/>
    </w:rPr>
  </w:style>
  <w:style w:type="paragraph" w:styleId="CommentSubject">
    <w:name w:val="annotation subject"/>
    <w:basedOn w:val="CommentText"/>
    <w:next w:val="CommentText"/>
    <w:link w:val="CommentSubjectChar"/>
    <w:uiPriority w:val="99"/>
    <w:semiHidden/>
    <w:unhideWhenUsed/>
    <w:rsid w:val="00466A9F"/>
    <w:rPr>
      <w:b/>
      <w:bCs/>
    </w:rPr>
  </w:style>
  <w:style w:type="character" w:customStyle="1" w:styleId="CommentSubjectChar">
    <w:name w:val="Comment Subject Char"/>
    <w:basedOn w:val="CommentTextChar"/>
    <w:link w:val="CommentSubject"/>
    <w:uiPriority w:val="99"/>
    <w:semiHidden/>
    <w:rsid w:val="00466A9F"/>
    <w:rPr>
      <w:b/>
      <w:bCs/>
      <w:sz w:val="20"/>
      <w:szCs w:val="20"/>
    </w:rPr>
  </w:style>
  <w:style w:type="character" w:customStyle="1" w:styleId="Heading3Char">
    <w:name w:val="Heading 3 Char"/>
    <w:basedOn w:val="DefaultParagraphFont"/>
    <w:link w:val="Heading3"/>
    <w:uiPriority w:val="9"/>
    <w:rsid w:val="005365A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3399">
      <w:bodyDiv w:val="1"/>
      <w:marLeft w:val="0"/>
      <w:marRight w:val="0"/>
      <w:marTop w:val="0"/>
      <w:marBottom w:val="0"/>
      <w:divBdr>
        <w:top w:val="none" w:sz="0" w:space="0" w:color="auto"/>
        <w:left w:val="none" w:sz="0" w:space="0" w:color="auto"/>
        <w:bottom w:val="none" w:sz="0" w:space="0" w:color="auto"/>
        <w:right w:val="none" w:sz="0" w:space="0" w:color="auto"/>
      </w:divBdr>
    </w:div>
    <w:div w:id="128207756">
      <w:bodyDiv w:val="1"/>
      <w:marLeft w:val="0"/>
      <w:marRight w:val="0"/>
      <w:marTop w:val="0"/>
      <w:marBottom w:val="0"/>
      <w:divBdr>
        <w:top w:val="none" w:sz="0" w:space="0" w:color="auto"/>
        <w:left w:val="none" w:sz="0" w:space="0" w:color="auto"/>
        <w:bottom w:val="none" w:sz="0" w:space="0" w:color="auto"/>
        <w:right w:val="none" w:sz="0" w:space="0" w:color="auto"/>
      </w:divBdr>
      <w:divsChild>
        <w:div w:id="1056779687">
          <w:marLeft w:val="0"/>
          <w:marRight w:val="0"/>
          <w:marTop w:val="0"/>
          <w:marBottom w:val="0"/>
          <w:divBdr>
            <w:top w:val="none" w:sz="0" w:space="0" w:color="auto"/>
            <w:left w:val="none" w:sz="0" w:space="0" w:color="auto"/>
            <w:bottom w:val="none" w:sz="0" w:space="0" w:color="auto"/>
            <w:right w:val="none" w:sz="0" w:space="0" w:color="auto"/>
          </w:divBdr>
          <w:divsChild>
            <w:div w:id="1435201786">
              <w:marLeft w:val="0"/>
              <w:marRight w:val="0"/>
              <w:marTop w:val="0"/>
              <w:marBottom w:val="0"/>
              <w:divBdr>
                <w:top w:val="none" w:sz="0" w:space="0" w:color="auto"/>
                <w:left w:val="none" w:sz="0" w:space="0" w:color="auto"/>
                <w:bottom w:val="none" w:sz="0" w:space="0" w:color="auto"/>
                <w:right w:val="none" w:sz="0" w:space="0" w:color="auto"/>
              </w:divBdr>
              <w:divsChild>
                <w:div w:id="1862619367">
                  <w:marLeft w:val="0"/>
                  <w:marRight w:val="0"/>
                  <w:marTop w:val="0"/>
                  <w:marBottom w:val="0"/>
                  <w:divBdr>
                    <w:top w:val="none" w:sz="0" w:space="0" w:color="auto"/>
                    <w:left w:val="single" w:sz="6" w:space="4" w:color="CCCCCC"/>
                    <w:bottom w:val="single" w:sz="6" w:space="4" w:color="CCCCCC"/>
                    <w:right w:val="single" w:sz="6" w:space="4" w:color="CCCCCC"/>
                  </w:divBdr>
                  <w:divsChild>
                    <w:div w:id="629241760">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433017276">
      <w:bodyDiv w:val="1"/>
      <w:marLeft w:val="0"/>
      <w:marRight w:val="0"/>
      <w:marTop w:val="0"/>
      <w:marBottom w:val="0"/>
      <w:divBdr>
        <w:top w:val="none" w:sz="0" w:space="0" w:color="auto"/>
        <w:left w:val="none" w:sz="0" w:space="0" w:color="auto"/>
        <w:bottom w:val="none" w:sz="0" w:space="0" w:color="auto"/>
        <w:right w:val="none" w:sz="0" w:space="0" w:color="auto"/>
      </w:divBdr>
      <w:divsChild>
        <w:div w:id="973371975">
          <w:marLeft w:val="0"/>
          <w:marRight w:val="0"/>
          <w:marTop w:val="0"/>
          <w:marBottom w:val="0"/>
          <w:divBdr>
            <w:top w:val="none" w:sz="0" w:space="0" w:color="auto"/>
            <w:left w:val="none" w:sz="0" w:space="0" w:color="auto"/>
            <w:bottom w:val="none" w:sz="0" w:space="0" w:color="auto"/>
            <w:right w:val="none" w:sz="0" w:space="0" w:color="auto"/>
          </w:divBdr>
          <w:divsChild>
            <w:div w:id="778451760">
              <w:marLeft w:val="0"/>
              <w:marRight w:val="0"/>
              <w:marTop w:val="0"/>
              <w:marBottom w:val="0"/>
              <w:divBdr>
                <w:top w:val="none" w:sz="0" w:space="0" w:color="auto"/>
                <w:left w:val="none" w:sz="0" w:space="0" w:color="auto"/>
                <w:bottom w:val="none" w:sz="0" w:space="0" w:color="auto"/>
                <w:right w:val="none" w:sz="0" w:space="0" w:color="auto"/>
              </w:divBdr>
              <w:divsChild>
                <w:div w:id="1362051695">
                  <w:marLeft w:val="0"/>
                  <w:marRight w:val="0"/>
                  <w:marTop w:val="0"/>
                  <w:marBottom w:val="0"/>
                  <w:divBdr>
                    <w:top w:val="none" w:sz="0" w:space="0" w:color="auto"/>
                    <w:left w:val="single" w:sz="6" w:space="4" w:color="CCCCCC"/>
                    <w:bottom w:val="single" w:sz="6" w:space="4" w:color="CCCCCC"/>
                    <w:right w:val="single" w:sz="6" w:space="4" w:color="CCCCCC"/>
                  </w:divBdr>
                  <w:divsChild>
                    <w:div w:id="596136374">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468205264">
      <w:bodyDiv w:val="1"/>
      <w:marLeft w:val="0"/>
      <w:marRight w:val="0"/>
      <w:marTop w:val="0"/>
      <w:marBottom w:val="0"/>
      <w:divBdr>
        <w:top w:val="none" w:sz="0" w:space="0" w:color="auto"/>
        <w:left w:val="none" w:sz="0" w:space="0" w:color="auto"/>
        <w:bottom w:val="none" w:sz="0" w:space="0" w:color="auto"/>
        <w:right w:val="none" w:sz="0" w:space="0" w:color="auto"/>
      </w:divBdr>
    </w:div>
    <w:div w:id="550307397">
      <w:bodyDiv w:val="1"/>
      <w:marLeft w:val="0"/>
      <w:marRight w:val="0"/>
      <w:marTop w:val="0"/>
      <w:marBottom w:val="0"/>
      <w:divBdr>
        <w:top w:val="none" w:sz="0" w:space="0" w:color="auto"/>
        <w:left w:val="none" w:sz="0" w:space="0" w:color="auto"/>
        <w:bottom w:val="none" w:sz="0" w:space="0" w:color="auto"/>
        <w:right w:val="none" w:sz="0" w:space="0" w:color="auto"/>
      </w:divBdr>
      <w:divsChild>
        <w:div w:id="500120341">
          <w:marLeft w:val="547"/>
          <w:marRight w:val="0"/>
          <w:marTop w:val="134"/>
          <w:marBottom w:val="0"/>
          <w:divBdr>
            <w:top w:val="none" w:sz="0" w:space="0" w:color="auto"/>
            <w:left w:val="none" w:sz="0" w:space="0" w:color="auto"/>
            <w:bottom w:val="none" w:sz="0" w:space="0" w:color="auto"/>
            <w:right w:val="none" w:sz="0" w:space="0" w:color="auto"/>
          </w:divBdr>
        </w:div>
      </w:divsChild>
    </w:div>
    <w:div w:id="832913651">
      <w:bodyDiv w:val="1"/>
      <w:marLeft w:val="0"/>
      <w:marRight w:val="0"/>
      <w:marTop w:val="0"/>
      <w:marBottom w:val="0"/>
      <w:divBdr>
        <w:top w:val="none" w:sz="0" w:space="0" w:color="auto"/>
        <w:left w:val="none" w:sz="0" w:space="0" w:color="auto"/>
        <w:bottom w:val="none" w:sz="0" w:space="0" w:color="auto"/>
        <w:right w:val="none" w:sz="0" w:space="0" w:color="auto"/>
      </w:divBdr>
      <w:divsChild>
        <w:div w:id="587467490">
          <w:marLeft w:val="547"/>
          <w:marRight w:val="0"/>
          <w:marTop w:val="134"/>
          <w:marBottom w:val="0"/>
          <w:divBdr>
            <w:top w:val="none" w:sz="0" w:space="0" w:color="auto"/>
            <w:left w:val="none" w:sz="0" w:space="0" w:color="auto"/>
            <w:bottom w:val="none" w:sz="0" w:space="0" w:color="auto"/>
            <w:right w:val="none" w:sz="0" w:space="0" w:color="auto"/>
          </w:divBdr>
        </w:div>
        <w:div w:id="476453411">
          <w:marLeft w:val="547"/>
          <w:marRight w:val="0"/>
          <w:marTop w:val="134"/>
          <w:marBottom w:val="0"/>
          <w:divBdr>
            <w:top w:val="none" w:sz="0" w:space="0" w:color="auto"/>
            <w:left w:val="none" w:sz="0" w:space="0" w:color="auto"/>
            <w:bottom w:val="none" w:sz="0" w:space="0" w:color="auto"/>
            <w:right w:val="none" w:sz="0" w:space="0" w:color="auto"/>
          </w:divBdr>
        </w:div>
      </w:divsChild>
    </w:div>
    <w:div w:id="1988583398">
      <w:bodyDiv w:val="1"/>
      <w:marLeft w:val="0"/>
      <w:marRight w:val="0"/>
      <w:marTop w:val="0"/>
      <w:marBottom w:val="0"/>
      <w:divBdr>
        <w:top w:val="none" w:sz="0" w:space="0" w:color="auto"/>
        <w:left w:val="none" w:sz="0" w:space="0" w:color="auto"/>
        <w:bottom w:val="none" w:sz="0" w:space="0" w:color="auto"/>
        <w:right w:val="none" w:sz="0" w:space="0" w:color="auto"/>
      </w:divBdr>
      <w:divsChild>
        <w:div w:id="23632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ubmit.rita.do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anne.seguin@dot.gov" TargetMode="External"/><Relationship Id="rId4" Type="http://schemas.openxmlformats.org/officeDocument/2006/relationships/settings" Target="settings.xml"/><Relationship Id="rId9" Type="http://schemas.openxmlformats.org/officeDocument/2006/relationships/hyperlink" Target="http://esubmit.rit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Q3Qnnssi5yMhoszgPaeak1qBZd3uVUBH4kyd1iAze0I=</DigestValue>
    </Reference>
    <Reference Type="http://www.w3.org/2000/09/xmldsig#Object" URI="#idOfficeObject">
      <DigestMethod Algorithm="http://www.w3.org/2001/04/xmlenc#sha256"/>
      <DigestValue>O+wtxaGIdTQ/cbhAJ06O2uYdat2Ben/Mf1n+WUqvHVA=</DigestValue>
    </Reference>
    <Reference Type="http://uri.etsi.org/01903#SignedProperties" URI="#idSignedProperties">
      <Transforms>
        <Transform Algorithm="http://www.w3.org/TR/2001/REC-xml-c14n-20010315"/>
      </Transforms>
      <DigestMethod Algorithm="http://www.w3.org/2001/04/xmlenc#sha256"/>
      <DigestValue>kTi86VH+HIlmsEOgCDzFhkD+IAFoMhmbDJs+5ZFVX7c=</DigestValue>
    </Reference>
  </SignedInfo>
  <SignatureValue>axu3BSW+9/d4kddt0mqnkyuq6Aw0OsZad2RGiCsR7EBH0S264/2L1ErBNN7H6HlGHuCiCMximDOO
CJGK3yHVgehIRhFu0yqG/fTzXYhzO3+2em/dz37PwOBP6nzXkBUkqMZAhlEj4+ew5VhstBNCHq/G
iZPvWI6Cv9s/2UQImjWe84eQUfYZLk6Aw7igRW0hiPDeQcuNwMt3Ef3DpV6u4XlpZV9waAitvnKk
5tAdQgB5cz6M8DrD+TGROoQChDghPtO0KBS8mHfYEUPGKV5r7YJfZVGZfU1Zye8jC+1hEZpbcaAM
oeAxligy/tp37efkyJxOciml6nOmq+u1DVZVbg==</SignatureValue>
  <KeyInfo>
    <X509Data>
      <X509Certificate>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Rhpf3hAnbwbrB0s/KjR4nJY8HKXTq5tTYE6UUkPVYPg=</DigestValue>
      </Reference>
      <Reference URI="/word/document.xml?ContentType=application/vnd.openxmlformats-officedocument.wordprocessingml.document.main+xml">
        <DigestMethod Algorithm="http://www.w3.org/2001/04/xmlenc#sha256"/>
        <DigestValue>kfrEsHMluLPXv1mPVh82a3yPg/Am5vWaIXZ57dIJ3Zs=</DigestValue>
      </Reference>
      <Reference URI="/word/endnotes.xml?ContentType=application/vnd.openxmlformats-officedocument.wordprocessingml.endnotes+xml">
        <DigestMethod Algorithm="http://www.w3.org/2001/04/xmlenc#sha256"/>
        <DigestValue>VttIcq+ZjaFCgDc7osgDVoRP7v0kcpLjrucL/SGI170=</DigestValue>
      </Reference>
      <Reference URI="/word/fontTable.xml?ContentType=application/vnd.openxmlformats-officedocument.wordprocessingml.fontTable+xml">
        <DigestMethod Algorithm="http://www.w3.org/2001/04/xmlenc#sha256"/>
        <DigestValue>n0hFcrGMo+6IwbFxRGenvZRvUQHYeklXtLm35kJ54AI=</DigestValue>
      </Reference>
      <Reference URI="/word/footer1.xml?ContentType=application/vnd.openxmlformats-officedocument.wordprocessingml.footer+xml">
        <DigestMethod Algorithm="http://www.w3.org/2001/04/xmlenc#sha256"/>
        <DigestValue>hl50H5T8Zr9iVjjKyQghU8KYxIyIbUtrhlLxjYmDACM=</DigestValue>
      </Reference>
      <Reference URI="/word/footnotes.xml?ContentType=application/vnd.openxmlformats-officedocument.wordprocessingml.footnotes+xml">
        <DigestMethod Algorithm="http://www.w3.org/2001/04/xmlenc#sha256"/>
        <DigestValue>t2X3SMQ24PgACr9Wif5ZYq7fGcghTfr363BUFcNfvaM=</DigestValue>
      </Reference>
      <Reference URI="/word/numbering.xml?ContentType=application/vnd.openxmlformats-officedocument.wordprocessingml.numbering+xml">
        <DigestMethod Algorithm="http://www.w3.org/2001/04/xmlenc#sha256"/>
        <DigestValue>wJBqFwKADSmLx1EXhE7xUpydPSCo3KYXfvGOJbAeq/U=</DigestValue>
      </Reference>
      <Reference URI="/word/settings.xml?ContentType=application/vnd.openxmlformats-officedocument.wordprocessingml.settings+xml">
        <DigestMethod Algorithm="http://www.w3.org/2001/04/xmlenc#sha256"/>
        <DigestValue>mtHEp6UX3zV3q/bJCaMV6l7KbyzxVgFYoHPwb00HJMc=</DigestValue>
      </Reference>
      <Reference URI="/word/styles.xml?ContentType=application/vnd.openxmlformats-officedocument.wordprocessingml.styles+xml">
        <DigestMethod Algorithm="http://www.w3.org/2001/04/xmlenc#sha256"/>
        <DigestValue>aKDm0EJXfxp60DmfwyLIl7q75WJ7n8p+++5///9395Y=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PpzKetLRSeMyCNYH/BTOjMF3ZjjdWcpl23wKJsNupP4=</DigestValue>
      </Reference>
    </Manifest>
    <SignatureProperties>
      <SignatureProperty Id="idSignatureTime" Target="#idPackageSignature">
        <mdssi:SignatureTime xmlns:mdssi="http://schemas.openxmlformats.org/package/2006/digital-signature">
          <mdssi:Format>YYYY-MM-DDThh:mm:ssTZD</mdssi:Format>
          <mdssi:Value>2021-06-03T03:05:36Z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2048</HorizontalResolution>
          <VerticalResolution>1152</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2021-06-03T03:05:36Z</xd:SigningTime>
          <xd:SigningCertificate>
            <xd:Cert>
              <xd:CertDigest>
                <DigestMethod Algorithm="http://www.w3.org/2001/04/xmlenc#sha256"/>
                <DigestValue>jff2aFNegAYB/L82dAkeMYlnJfIAVTpOt1yVoDn4jiw=</DigestValue>
              </xd:CertDigest>
              <xd:IssuerSerial>
                <X509IssuerName>CN=U.S. Department of Transportation Agency CA G4, OU=U.S. Department of Transportation, O=U.S. Government, C=US</X509IssuerName>
                <X509SerialNumber>70718324718525470747820185260907772167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</xd:EncapsulatedX509Certificate>
            <xd:EncapsulatedX509Certificate>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</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C2E9-50E1-4750-A02E-A37E585F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bernard.stankus</dc:creator>
  <cp:lastModifiedBy>Chadwick, William (OST)</cp:lastModifiedBy>
  <cp:revision>2</cp:revision>
  <cp:lastPrinted>2018-04-20T11:42:00Z</cp:lastPrinted>
  <dcterms:created xsi:type="dcterms:W3CDTF">2021-06-03T03:05:00Z</dcterms:created>
  <dcterms:modified xsi:type="dcterms:W3CDTF">2021-06-03T03:05:00Z</dcterms:modified>
</cp:coreProperties>
</file>